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3BC95" w14:textId="77777777" w:rsidR="005C346E" w:rsidRDefault="005C346E" w:rsidP="005C346E">
      <w:pPr>
        <w:pStyle w:val="Normal1"/>
        <w:spacing w:after="0"/>
        <w:jc w:val="center"/>
      </w:pPr>
      <w:bookmarkStart w:id="0" w:name="_GoBack"/>
      <w:bookmarkEnd w:id="0"/>
      <w:r>
        <w:rPr>
          <w:rFonts w:ascii="Times New Roman" w:eastAsia="Times New Roman" w:hAnsi="Times New Roman" w:cs="Times New Roman"/>
          <w:b/>
          <w:sz w:val="28"/>
          <w:szCs w:val="28"/>
        </w:rPr>
        <w:t>U</w:t>
      </w:r>
      <w:r>
        <w:rPr>
          <w:rFonts w:ascii="Times New Roman" w:eastAsia="Times New Roman" w:hAnsi="Times New Roman" w:cs="Times New Roman"/>
          <w:b/>
        </w:rPr>
        <w:t xml:space="preserve">NIVERSITY OF </w:t>
      </w:r>
      <w:r>
        <w:rPr>
          <w:rFonts w:ascii="Times New Roman" w:eastAsia="Times New Roman" w:hAnsi="Times New Roman" w:cs="Times New Roman"/>
          <w:b/>
          <w:sz w:val="28"/>
          <w:szCs w:val="28"/>
        </w:rPr>
        <w:t>I</w:t>
      </w:r>
      <w:r>
        <w:rPr>
          <w:rFonts w:ascii="Times New Roman" w:eastAsia="Times New Roman" w:hAnsi="Times New Roman" w:cs="Times New Roman"/>
          <w:b/>
        </w:rPr>
        <w:t xml:space="preserve">LLINOIS AT </w:t>
      </w:r>
      <w:r>
        <w:rPr>
          <w:rFonts w:ascii="Times New Roman" w:eastAsia="Times New Roman" w:hAnsi="Times New Roman" w:cs="Times New Roman"/>
          <w:b/>
          <w:sz w:val="28"/>
          <w:szCs w:val="28"/>
        </w:rPr>
        <w:t>U</w:t>
      </w:r>
      <w:r>
        <w:rPr>
          <w:rFonts w:ascii="Times New Roman" w:eastAsia="Times New Roman" w:hAnsi="Times New Roman" w:cs="Times New Roman"/>
          <w:b/>
        </w:rPr>
        <w:t>RBANA-</w:t>
      </w:r>
      <w:r>
        <w:rPr>
          <w:rFonts w:ascii="Times New Roman" w:eastAsia="Times New Roman" w:hAnsi="Times New Roman" w:cs="Times New Roman"/>
          <w:b/>
          <w:sz w:val="28"/>
          <w:szCs w:val="28"/>
        </w:rPr>
        <w:t>C</w:t>
      </w:r>
      <w:r>
        <w:rPr>
          <w:rFonts w:ascii="Times New Roman" w:eastAsia="Times New Roman" w:hAnsi="Times New Roman" w:cs="Times New Roman"/>
          <w:b/>
        </w:rPr>
        <w:t>HAMPAIGN</w:t>
      </w:r>
    </w:p>
    <w:p w14:paraId="2D96A4E7" w14:textId="77777777" w:rsidR="005C346E" w:rsidRPr="00695D92" w:rsidRDefault="005C346E" w:rsidP="005C346E">
      <w:pPr>
        <w:pStyle w:val="Normal1"/>
        <w:spacing w:after="0" w:line="240" w:lineRule="auto"/>
        <w:jc w:val="center"/>
        <w:rPr>
          <w:sz w:val="32"/>
          <w:szCs w:val="32"/>
        </w:rPr>
      </w:pPr>
      <w:r w:rsidRPr="00695D92">
        <w:rPr>
          <w:rFonts w:ascii="Times New Roman" w:eastAsia="Times New Roman" w:hAnsi="Times New Roman" w:cs="Times New Roman"/>
          <w:b/>
          <w:sz w:val="32"/>
          <w:szCs w:val="32"/>
        </w:rPr>
        <w:t xml:space="preserve">School of Earth, Society, and Environment </w:t>
      </w:r>
    </w:p>
    <w:p w14:paraId="074106AA" w14:textId="77777777" w:rsidR="005C346E" w:rsidRDefault="005C346E" w:rsidP="005C346E">
      <w:pPr>
        <w:pStyle w:val="Normal1"/>
        <w:spacing w:after="0" w:line="240" w:lineRule="auto"/>
        <w:jc w:val="center"/>
      </w:pPr>
    </w:p>
    <w:p w14:paraId="64A96BF1" w14:textId="77777777" w:rsidR="005C346E" w:rsidRDefault="005C346E" w:rsidP="005C346E">
      <w:pPr>
        <w:pStyle w:val="Normal1"/>
        <w:spacing w:after="0" w:line="240" w:lineRule="auto"/>
        <w:jc w:val="center"/>
      </w:pPr>
      <w:r>
        <w:rPr>
          <w:rFonts w:ascii="Times New Roman" w:eastAsia="Times New Roman" w:hAnsi="Times New Roman" w:cs="Times New Roman"/>
          <w:b/>
          <w:sz w:val="32"/>
          <w:szCs w:val="32"/>
        </w:rPr>
        <w:t>— Policies Concerning Specialized Faculty —</w:t>
      </w:r>
    </w:p>
    <w:p w14:paraId="529EE1A1" w14:textId="77777777" w:rsidR="005C346E" w:rsidRDefault="005C346E" w:rsidP="005C346E">
      <w:pPr>
        <w:pStyle w:val="Normal1"/>
        <w:spacing w:after="0" w:line="240" w:lineRule="auto"/>
        <w:jc w:val="center"/>
      </w:pPr>
    </w:p>
    <w:p w14:paraId="3442B89A" w14:textId="45DE040B" w:rsidR="005C346E" w:rsidRDefault="008C43C6" w:rsidP="005C346E">
      <w:pPr>
        <w:pStyle w:val="Normal1"/>
        <w:spacing w:after="0" w:line="240" w:lineRule="auto"/>
        <w:jc w:val="center"/>
      </w:pPr>
      <w:r>
        <w:rPr>
          <w:rFonts w:ascii="Times New Roman" w:eastAsia="Times New Roman" w:hAnsi="Times New Roman" w:cs="Times New Roman"/>
          <w:b/>
          <w:sz w:val="24"/>
          <w:szCs w:val="24"/>
        </w:rPr>
        <w:t xml:space="preserve">April </w:t>
      </w:r>
      <w:r w:rsidR="001E2B9F">
        <w:rPr>
          <w:rFonts w:ascii="Times New Roman" w:eastAsia="Times New Roman" w:hAnsi="Times New Roman" w:cs="Times New Roman"/>
          <w:b/>
          <w:sz w:val="24"/>
          <w:szCs w:val="24"/>
        </w:rPr>
        <w:t>7</w:t>
      </w:r>
      <w:r w:rsidR="005C346E">
        <w:rPr>
          <w:rFonts w:ascii="Times New Roman" w:eastAsia="Times New Roman" w:hAnsi="Times New Roman" w:cs="Times New Roman"/>
          <w:b/>
          <w:sz w:val="24"/>
          <w:szCs w:val="24"/>
        </w:rPr>
        <w:t>, 2017</w:t>
      </w:r>
      <w:r w:rsidR="003F2FB9">
        <w:rPr>
          <w:rFonts w:ascii="Times New Roman" w:eastAsia="Times New Roman" w:hAnsi="Times New Roman" w:cs="Times New Roman"/>
          <w:b/>
          <w:sz w:val="24"/>
          <w:szCs w:val="24"/>
        </w:rPr>
        <w:t xml:space="preserve"> (revised July 26,2017)</w:t>
      </w:r>
    </w:p>
    <w:p w14:paraId="7EB0C0FC" w14:textId="77777777" w:rsidR="005C346E" w:rsidRDefault="005C346E" w:rsidP="005C346E">
      <w:pPr>
        <w:pStyle w:val="Normal1"/>
        <w:spacing w:after="0"/>
      </w:pPr>
    </w:p>
    <w:p w14:paraId="6DB3735A" w14:textId="77777777" w:rsidR="00A423B4" w:rsidRDefault="00A423B4" w:rsidP="00CD0DBB">
      <w:pPr>
        <w:spacing w:after="0" w:line="240" w:lineRule="auto"/>
        <w:ind w:left="720" w:hanging="720"/>
        <w:rPr>
          <w:rFonts w:ascii="Times New Roman" w:hAnsi="Times New Roman" w:cs="Times New Roman"/>
          <w:b/>
        </w:rPr>
      </w:pPr>
    </w:p>
    <w:p w14:paraId="185D30F2" w14:textId="77777777" w:rsidR="00A423B4" w:rsidRDefault="00A423B4" w:rsidP="00CD0DBB">
      <w:pPr>
        <w:spacing w:after="0" w:line="240" w:lineRule="auto"/>
        <w:ind w:left="720" w:hanging="720"/>
        <w:rPr>
          <w:rFonts w:ascii="Times New Roman" w:hAnsi="Times New Roman" w:cs="Times New Roman"/>
          <w:b/>
        </w:rPr>
      </w:pPr>
    </w:p>
    <w:p w14:paraId="3B2ECEE9" w14:textId="77777777" w:rsidR="007A5D05" w:rsidRDefault="007A5D05" w:rsidP="00CD0DBB">
      <w:pPr>
        <w:spacing w:after="0" w:line="240" w:lineRule="auto"/>
        <w:ind w:left="720" w:hanging="720"/>
        <w:rPr>
          <w:rFonts w:ascii="Times New Roman" w:hAnsi="Times New Roman" w:cs="Times New Roman"/>
          <w:b/>
        </w:rPr>
      </w:pPr>
      <w:r w:rsidRPr="00B53C52">
        <w:rPr>
          <w:rFonts w:ascii="Times New Roman" w:hAnsi="Times New Roman" w:cs="Times New Roman"/>
          <w:b/>
        </w:rPr>
        <w:t>I)</w:t>
      </w:r>
      <w:r>
        <w:rPr>
          <w:rFonts w:ascii="Times New Roman" w:hAnsi="Times New Roman" w:cs="Times New Roman"/>
          <w:b/>
        </w:rPr>
        <w:t xml:space="preserve">  </w:t>
      </w:r>
      <w:r w:rsidRPr="00B53C52">
        <w:rPr>
          <w:rFonts w:ascii="Times New Roman" w:hAnsi="Times New Roman" w:cs="Times New Roman"/>
          <w:b/>
        </w:rPr>
        <w:t>INTRODUCTION</w:t>
      </w:r>
    </w:p>
    <w:p w14:paraId="0DC4A5CE" w14:textId="77777777" w:rsidR="007A5D05" w:rsidRDefault="007A5D05" w:rsidP="00CD0DBB">
      <w:pPr>
        <w:spacing w:after="0" w:line="240" w:lineRule="auto"/>
        <w:ind w:left="720" w:hanging="720"/>
        <w:rPr>
          <w:rFonts w:ascii="Times New Roman" w:hAnsi="Times New Roman" w:cs="Times New Roman"/>
          <w:b/>
        </w:rPr>
      </w:pPr>
    </w:p>
    <w:p w14:paraId="4C197C31" w14:textId="77777777" w:rsidR="007A5D05" w:rsidRPr="00B53C52" w:rsidRDefault="007A5D05" w:rsidP="00CD0DBB">
      <w:pPr>
        <w:spacing w:after="0" w:line="240" w:lineRule="auto"/>
        <w:ind w:left="720" w:hanging="720"/>
        <w:rPr>
          <w:rFonts w:ascii="Times New Roman" w:hAnsi="Times New Roman" w:cs="Times New Roman"/>
          <w:b/>
        </w:rPr>
      </w:pPr>
      <w:r w:rsidRPr="00B53C52">
        <w:rPr>
          <w:rFonts w:ascii="Times New Roman" w:hAnsi="Times New Roman" w:cs="Times New Roman"/>
          <w:b/>
        </w:rPr>
        <w:t>II)</w:t>
      </w:r>
      <w:r>
        <w:rPr>
          <w:rFonts w:ascii="Times New Roman" w:hAnsi="Times New Roman" w:cs="Times New Roman"/>
          <w:b/>
        </w:rPr>
        <w:t xml:space="preserve">  </w:t>
      </w:r>
      <w:r w:rsidRPr="00B53C52">
        <w:rPr>
          <w:rFonts w:ascii="Times New Roman" w:hAnsi="Times New Roman" w:cs="Times New Roman"/>
          <w:b/>
        </w:rPr>
        <w:t>INSTRUCTORS AND SENIOR INSTRUCTORS</w:t>
      </w:r>
    </w:p>
    <w:p w14:paraId="08BE5206" w14:textId="77777777" w:rsidR="007A5D05" w:rsidRDefault="007A5D05" w:rsidP="00CD0DBB">
      <w:pPr>
        <w:spacing w:after="0" w:line="240" w:lineRule="auto"/>
        <w:ind w:left="720" w:hanging="720"/>
        <w:rPr>
          <w:rFonts w:ascii="Times New Roman" w:hAnsi="Times New Roman" w:cs="Times New Roman"/>
        </w:rPr>
      </w:pPr>
      <w:r w:rsidRPr="00B53C52">
        <w:rPr>
          <w:rFonts w:ascii="Times New Roman" w:hAnsi="Times New Roman" w:cs="Times New Roman"/>
        </w:rPr>
        <w:t>II-1</w:t>
      </w:r>
      <w:r>
        <w:rPr>
          <w:rFonts w:ascii="Times New Roman" w:hAnsi="Times New Roman" w:cs="Times New Roman"/>
        </w:rPr>
        <w:t>)</w:t>
      </w:r>
      <w:r>
        <w:rPr>
          <w:rFonts w:ascii="Times New Roman" w:hAnsi="Times New Roman" w:cs="Times New Roman"/>
        </w:rPr>
        <w:tab/>
        <w:t>Definition and Duties of an Instructor or Senior Instructor</w:t>
      </w:r>
    </w:p>
    <w:p w14:paraId="085D6B14"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II-2)</w:t>
      </w:r>
      <w:r>
        <w:rPr>
          <w:rFonts w:ascii="Times New Roman" w:hAnsi="Times New Roman" w:cs="Times New Roman"/>
        </w:rPr>
        <w:tab/>
        <w:t>Initial Appointment of an Instructor</w:t>
      </w:r>
    </w:p>
    <w:p w14:paraId="02E188E7"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II-3)</w:t>
      </w:r>
      <w:r>
        <w:rPr>
          <w:rFonts w:ascii="Times New Roman" w:hAnsi="Times New Roman" w:cs="Times New Roman"/>
        </w:rPr>
        <w:tab/>
        <w:t>Initial Appointment of a Senior Instructor</w:t>
      </w:r>
    </w:p>
    <w:p w14:paraId="214DC6F5"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II-4)</w:t>
      </w:r>
      <w:r>
        <w:rPr>
          <w:rFonts w:ascii="Times New Roman" w:hAnsi="Times New Roman" w:cs="Times New Roman"/>
        </w:rPr>
        <w:tab/>
        <w:t>Promotion from Instructor to Senior Instructor</w:t>
      </w:r>
    </w:p>
    <w:p w14:paraId="3FD671F5" w14:textId="77777777" w:rsidR="007A5D05" w:rsidRDefault="007A5D05" w:rsidP="00CD0DBB">
      <w:pPr>
        <w:spacing w:after="0" w:line="240" w:lineRule="auto"/>
        <w:ind w:left="720" w:hanging="720"/>
        <w:rPr>
          <w:rFonts w:ascii="Times New Roman" w:hAnsi="Times New Roman" w:cs="Times New Roman"/>
        </w:rPr>
      </w:pPr>
    </w:p>
    <w:p w14:paraId="20DEA364" w14:textId="77777777" w:rsidR="007A5D05" w:rsidRPr="00B53C52" w:rsidRDefault="007A5D05" w:rsidP="00CD0DBB">
      <w:pPr>
        <w:spacing w:after="0" w:line="240" w:lineRule="auto"/>
        <w:ind w:left="720" w:hanging="720"/>
        <w:rPr>
          <w:rFonts w:ascii="Times New Roman" w:hAnsi="Times New Roman" w:cs="Times New Roman"/>
          <w:b/>
        </w:rPr>
      </w:pPr>
      <w:r w:rsidRPr="00B53C52">
        <w:rPr>
          <w:rFonts w:ascii="Times New Roman" w:hAnsi="Times New Roman" w:cs="Times New Roman"/>
          <w:b/>
        </w:rPr>
        <w:t>I</w:t>
      </w:r>
      <w:r>
        <w:rPr>
          <w:rFonts w:ascii="Times New Roman" w:hAnsi="Times New Roman" w:cs="Times New Roman"/>
          <w:b/>
        </w:rPr>
        <w:t>I</w:t>
      </w:r>
      <w:r w:rsidRPr="00B53C52">
        <w:rPr>
          <w:rFonts w:ascii="Times New Roman" w:hAnsi="Times New Roman" w:cs="Times New Roman"/>
          <w:b/>
        </w:rPr>
        <w:t>I)</w:t>
      </w:r>
      <w:r>
        <w:rPr>
          <w:rFonts w:ascii="Times New Roman" w:hAnsi="Times New Roman" w:cs="Times New Roman"/>
          <w:b/>
        </w:rPr>
        <w:t xml:space="preserve">  </w:t>
      </w:r>
      <w:r w:rsidRPr="00B53C52">
        <w:rPr>
          <w:rFonts w:ascii="Times New Roman" w:hAnsi="Times New Roman" w:cs="Times New Roman"/>
          <w:b/>
        </w:rPr>
        <w:t>LECTURERS AND SENIOR LECTURERS</w:t>
      </w:r>
    </w:p>
    <w:p w14:paraId="182EEF93" w14:textId="77777777" w:rsidR="007A5D05" w:rsidRDefault="007A5D05" w:rsidP="00CD0DBB">
      <w:pPr>
        <w:spacing w:after="0" w:line="240" w:lineRule="auto"/>
        <w:ind w:left="720" w:hanging="720"/>
        <w:rPr>
          <w:rFonts w:ascii="Times New Roman" w:hAnsi="Times New Roman" w:cs="Times New Roman"/>
        </w:rPr>
      </w:pPr>
      <w:r w:rsidRPr="00B53C52">
        <w:rPr>
          <w:rFonts w:ascii="Times New Roman" w:hAnsi="Times New Roman" w:cs="Times New Roman"/>
        </w:rPr>
        <w:t>II</w:t>
      </w:r>
      <w:r>
        <w:rPr>
          <w:rFonts w:ascii="Times New Roman" w:hAnsi="Times New Roman" w:cs="Times New Roman"/>
        </w:rPr>
        <w:t>I</w:t>
      </w:r>
      <w:r w:rsidRPr="00B53C52">
        <w:rPr>
          <w:rFonts w:ascii="Times New Roman" w:hAnsi="Times New Roman" w:cs="Times New Roman"/>
        </w:rPr>
        <w:t>-1</w:t>
      </w:r>
      <w:r>
        <w:rPr>
          <w:rFonts w:ascii="Times New Roman" w:hAnsi="Times New Roman" w:cs="Times New Roman"/>
        </w:rPr>
        <w:t>)</w:t>
      </w:r>
      <w:r>
        <w:rPr>
          <w:rFonts w:ascii="Times New Roman" w:hAnsi="Times New Roman" w:cs="Times New Roman"/>
        </w:rPr>
        <w:tab/>
        <w:t>Definition and Duties of a Lecturer or Senior Lecturer</w:t>
      </w:r>
    </w:p>
    <w:p w14:paraId="5BA98F60"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III-2)</w:t>
      </w:r>
      <w:r>
        <w:rPr>
          <w:rFonts w:ascii="Times New Roman" w:hAnsi="Times New Roman" w:cs="Times New Roman"/>
        </w:rPr>
        <w:tab/>
        <w:t>Initial Appointment of a Lecturer</w:t>
      </w:r>
    </w:p>
    <w:p w14:paraId="12EE3FD4"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III-3)</w:t>
      </w:r>
      <w:r>
        <w:rPr>
          <w:rFonts w:ascii="Times New Roman" w:hAnsi="Times New Roman" w:cs="Times New Roman"/>
        </w:rPr>
        <w:tab/>
        <w:t>Initial Appointment of a Senior Lecturer</w:t>
      </w:r>
    </w:p>
    <w:p w14:paraId="59135559"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III-4)</w:t>
      </w:r>
      <w:r>
        <w:rPr>
          <w:rFonts w:ascii="Times New Roman" w:hAnsi="Times New Roman" w:cs="Times New Roman"/>
        </w:rPr>
        <w:tab/>
        <w:t>Promotion from Lecturer to Senior Lecturer</w:t>
      </w:r>
      <w:r>
        <w:rPr>
          <w:rFonts w:ascii="Times New Roman" w:hAnsi="Times New Roman" w:cs="Times New Roman"/>
        </w:rPr>
        <w:tab/>
      </w:r>
    </w:p>
    <w:p w14:paraId="55BE0D0D" w14:textId="77777777" w:rsidR="007A5D05" w:rsidRDefault="007A5D05" w:rsidP="00CD0DBB">
      <w:pPr>
        <w:spacing w:after="0" w:line="240" w:lineRule="auto"/>
        <w:ind w:left="720" w:hanging="720"/>
        <w:rPr>
          <w:rFonts w:ascii="Times New Roman" w:hAnsi="Times New Roman" w:cs="Times New Roman"/>
        </w:rPr>
      </w:pPr>
    </w:p>
    <w:p w14:paraId="77077DC4" w14:textId="77777777" w:rsidR="007A5D05" w:rsidRPr="00B53C52" w:rsidRDefault="007A5D05" w:rsidP="00CD0DBB">
      <w:pPr>
        <w:spacing w:after="0" w:line="240" w:lineRule="auto"/>
        <w:ind w:left="720" w:hanging="720"/>
        <w:rPr>
          <w:rFonts w:ascii="Times New Roman" w:hAnsi="Times New Roman" w:cs="Times New Roman"/>
          <w:b/>
        </w:rPr>
      </w:pPr>
      <w:r w:rsidRPr="00B53C52">
        <w:rPr>
          <w:rFonts w:ascii="Times New Roman" w:hAnsi="Times New Roman" w:cs="Times New Roman"/>
          <w:b/>
        </w:rPr>
        <w:t>I</w:t>
      </w:r>
      <w:r>
        <w:rPr>
          <w:rFonts w:ascii="Times New Roman" w:hAnsi="Times New Roman" w:cs="Times New Roman"/>
          <w:b/>
        </w:rPr>
        <w:t>V</w:t>
      </w:r>
      <w:r w:rsidRPr="00B53C52">
        <w:rPr>
          <w:rFonts w:ascii="Times New Roman" w:hAnsi="Times New Roman" w:cs="Times New Roman"/>
          <w:b/>
        </w:rPr>
        <w:t>)</w:t>
      </w:r>
      <w:r>
        <w:rPr>
          <w:rFonts w:ascii="Times New Roman" w:hAnsi="Times New Roman" w:cs="Times New Roman"/>
          <w:b/>
        </w:rPr>
        <w:t xml:space="preserve">  TEACHING PROFESSORS</w:t>
      </w:r>
    </w:p>
    <w:p w14:paraId="7570C46E" w14:textId="77777777" w:rsidR="007A5D05" w:rsidRDefault="007A5D05" w:rsidP="00CD0DBB">
      <w:pPr>
        <w:spacing w:after="0" w:line="240" w:lineRule="auto"/>
        <w:ind w:left="720" w:hanging="720"/>
        <w:rPr>
          <w:rFonts w:ascii="Times New Roman" w:hAnsi="Times New Roman" w:cs="Times New Roman"/>
        </w:rPr>
      </w:pPr>
      <w:r w:rsidRPr="00B53C52">
        <w:rPr>
          <w:rFonts w:ascii="Times New Roman" w:hAnsi="Times New Roman" w:cs="Times New Roman"/>
        </w:rPr>
        <w:t>I</w:t>
      </w:r>
      <w:r>
        <w:rPr>
          <w:rFonts w:ascii="Times New Roman" w:hAnsi="Times New Roman" w:cs="Times New Roman"/>
        </w:rPr>
        <w:t>V</w:t>
      </w:r>
      <w:r w:rsidRPr="00B53C52">
        <w:rPr>
          <w:rFonts w:ascii="Times New Roman" w:hAnsi="Times New Roman" w:cs="Times New Roman"/>
        </w:rPr>
        <w:t>-1</w:t>
      </w:r>
      <w:r>
        <w:rPr>
          <w:rFonts w:ascii="Times New Roman" w:hAnsi="Times New Roman" w:cs="Times New Roman"/>
        </w:rPr>
        <w:t>)</w:t>
      </w:r>
      <w:r>
        <w:rPr>
          <w:rFonts w:ascii="Times New Roman" w:hAnsi="Times New Roman" w:cs="Times New Roman"/>
        </w:rPr>
        <w:tab/>
        <w:t>Definition and Duties of a Teaching Professor (any rank)</w:t>
      </w:r>
    </w:p>
    <w:p w14:paraId="022CB676"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IV-2)</w:t>
      </w:r>
      <w:r>
        <w:rPr>
          <w:rFonts w:ascii="Times New Roman" w:hAnsi="Times New Roman" w:cs="Times New Roman"/>
        </w:rPr>
        <w:tab/>
        <w:t>Initial Appointment of a Teaching Assistant Professor</w:t>
      </w:r>
    </w:p>
    <w:p w14:paraId="08608225"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IV-3)</w:t>
      </w:r>
      <w:r>
        <w:rPr>
          <w:rFonts w:ascii="Times New Roman" w:hAnsi="Times New Roman" w:cs="Times New Roman"/>
        </w:rPr>
        <w:tab/>
        <w:t>Initial Appointment of a Teaching Associate Professor or Teaching Full Professor</w:t>
      </w:r>
    </w:p>
    <w:p w14:paraId="796D7E89"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IV-4)</w:t>
      </w:r>
      <w:r>
        <w:rPr>
          <w:rFonts w:ascii="Times New Roman" w:hAnsi="Times New Roman" w:cs="Times New Roman"/>
        </w:rPr>
        <w:tab/>
        <w:t>Promotion from Teaching Assistant Professor to Teaching Associate Professor,</w:t>
      </w:r>
    </w:p>
    <w:p w14:paraId="789C4E56" w14:textId="3106CEA4"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 xml:space="preserve">          </w:t>
      </w:r>
      <w:r w:rsidR="008C43C6">
        <w:rPr>
          <w:rFonts w:ascii="Times New Roman" w:hAnsi="Times New Roman" w:cs="Times New Roman"/>
        </w:rPr>
        <w:tab/>
      </w:r>
      <w:r>
        <w:rPr>
          <w:rFonts w:ascii="Times New Roman" w:hAnsi="Times New Roman" w:cs="Times New Roman"/>
        </w:rPr>
        <w:t>or from Teaching Associate Professor to Teaching Full Professor</w:t>
      </w:r>
    </w:p>
    <w:p w14:paraId="1F761E9F" w14:textId="77777777" w:rsidR="007A5D05" w:rsidRDefault="007A5D05" w:rsidP="00CD0DBB">
      <w:pPr>
        <w:spacing w:after="0" w:line="240" w:lineRule="auto"/>
        <w:ind w:left="720" w:hanging="720"/>
        <w:rPr>
          <w:rFonts w:ascii="Times New Roman" w:hAnsi="Times New Roman" w:cs="Times New Roman"/>
        </w:rPr>
      </w:pPr>
    </w:p>
    <w:p w14:paraId="11818A76" w14:textId="77777777" w:rsidR="007A5D05" w:rsidRPr="00B53C52" w:rsidRDefault="007A5D05" w:rsidP="00CD0DBB">
      <w:pPr>
        <w:spacing w:after="0" w:line="240" w:lineRule="auto"/>
        <w:ind w:left="720" w:hanging="720"/>
        <w:rPr>
          <w:rFonts w:ascii="Times New Roman" w:hAnsi="Times New Roman" w:cs="Times New Roman"/>
          <w:b/>
        </w:rPr>
      </w:pPr>
      <w:r>
        <w:rPr>
          <w:rFonts w:ascii="Times New Roman" w:hAnsi="Times New Roman" w:cs="Times New Roman"/>
          <w:b/>
        </w:rPr>
        <w:t>V</w:t>
      </w:r>
      <w:r w:rsidRPr="00B53C52">
        <w:rPr>
          <w:rFonts w:ascii="Times New Roman" w:hAnsi="Times New Roman" w:cs="Times New Roman"/>
          <w:b/>
        </w:rPr>
        <w:t>)</w:t>
      </w:r>
      <w:r>
        <w:rPr>
          <w:rFonts w:ascii="Times New Roman" w:hAnsi="Times New Roman" w:cs="Times New Roman"/>
          <w:b/>
        </w:rPr>
        <w:t xml:space="preserve">  CLINICAL PROFESSORS</w:t>
      </w:r>
    </w:p>
    <w:p w14:paraId="31A99C65"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V</w:t>
      </w:r>
      <w:r w:rsidRPr="00B53C52">
        <w:rPr>
          <w:rFonts w:ascii="Times New Roman" w:hAnsi="Times New Roman" w:cs="Times New Roman"/>
        </w:rPr>
        <w:t>-1</w:t>
      </w:r>
      <w:r>
        <w:rPr>
          <w:rFonts w:ascii="Times New Roman" w:hAnsi="Times New Roman" w:cs="Times New Roman"/>
        </w:rPr>
        <w:t>)</w:t>
      </w:r>
      <w:r>
        <w:rPr>
          <w:rFonts w:ascii="Times New Roman" w:hAnsi="Times New Roman" w:cs="Times New Roman"/>
        </w:rPr>
        <w:tab/>
        <w:t>Definition and Duties of a Clinical Professor (any rank)</w:t>
      </w:r>
    </w:p>
    <w:p w14:paraId="52E1AC20"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V-2)</w:t>
      </w:r>
      <w:r>
        <w:rPr>
          <w:rFonts w:ascii="Times New Roman" w:hAnsi="Times New Roman" w:cs="Times New Roman"/>
        </w:rPr>
        <w:tab/>
        <w:t>Initial Appointment of a Clinical Assistant Professor</w:t>
      </w:r>
    </w:p>
    <w:p w14:paraId="369534DF"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V-3)</w:t>
      </w:r>
      <w:r>
        <w:rPr>
          <w:rFonts w:ascii="Times New Roman" w:hAnsi="Times New Roman" w:cs="Times New Roman"/>
        </w:rPr>
        <w:tab/>
        <w:t>Initial Appointment of a Clinical Associate Professor or Clinical Full Professor</w:t>
      </w:r>
    </w:p>
    <w:p w14:paraId="151A2269"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V-4)</w:t>
      </w:r>
      <w:r>
        <w:rPr>
          <w:rFonts w:ascii="Times New Roman" w:hAnsi="Times New Roman" w:cs="Times New Roman"/>
        </w:rPr>
        <w:tab/>
        <w:t xml:space="preserve">Promotion from Clinical Assistant Professor to Clinical Associate Professor, </w:t>
      </w:r>
    </w:p>
    <w:p w14:paraId="26A6CFFE" w14:textId="3CD56B98"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 xml:space="preserve">         </w:t>
      </w:r>
      <w:r w:rsidR="008C43C6">
        <w:rPr>
          <w:rFonts w:ascii="Times New Roman" w:hAnsi="Times New Roman" w:cs="Times New Roman"/>
        </w:rPr>
        <w:tab/>
      </w:r>
      <w:r>
        <w:rPr>
          <w:rFonts w:ascii="Times New Roman" w:hAnsi="Times New Roman" w:cs="Times New Roman"/>
        </w:rPr>
        <w:t>or from Clinical Associate Professor to Clinical Full Professor</w:t>
      </w:r>
    </w:p>
    <w:p w14:paraId="6885FF70"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ab/>
      </w:r>
    </w:p>
    <w:p w14:paraId="77A5666B" w14:textId="77777777" w:rsidR="007A5D05" w:rsidRPr="00B53C52" w:rsidRDefault="007A5D05" w:rsidP="00CD0DBB">
      <w:pPr>
        <w:spacing w:after="0" w:line="240" w:lineRule="auto"/>
        <w:ind w:left="720" w:hanging="720"/>
        <w:rPr>
          <w:rFonts w:ascii="Times New Roman" w:hAnsi="Times New Roman" w:cs="Times New Roman"/>
          <w:b/>
        </w:rPr>
      </w:pPr>
      <w:r>
        <w:rPr>
          <w:rFonts w:ascii="Times New Roman" w:hAnsi="Times New Roman" w:cs="Times New Roman"/>
          <w:b/>
        </w:rPr>
        <w:t>VI</w:t>
      </w:r>
      <w:r w:rsidRPr="00B53C52">
        <w:rPr>
          <w:rFonts w:ascii="Times New Roman" w:hAnsi="Times New Roman" w:cs="Times New Roman"/>
          <w:b/>
        </w:rPr>
        <w:t>)</w:t>
      </w:r>
      <w:r>
        <w:rPr>
          <w:rFonts w:ascii="Times New Roman" w:hAnsi="Times New Roman" w:cs="Times New Roman"/>
          <w:b/>
        </w:rPr>
        <w:t xml:space="preserve">  RESEARCH PROFESSORS</w:t>
      </w:r>
    </w:p>
    <w:p w14:paraId="1F5704F1"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VI</w:t>
      </w:r>
      <w:r w:rsidRPr="00B53C52">
        <w:rPr>
          <w:rFonts w:ascii="Times New Roman" w:hAnsi="Times New Roman" w:cs="Times New Roman"/>
        </w:rPr>
        <w:t>-1</w:t>
      </w:r>
      <w:r>
        <w:rPr>
          <w:rFonts w:ascii="Times New Roman" w:hAnsi="Times New Roman" w:cs="Times New Roman"/>
        </w:rPr>
        <w:t>)</w:t>
      </w:r>
      <w:r>
        <w:rPr>
          <w:rFonts w:ascii="Times New Roman" w:hAnsi="Times New Roman" w:cs="Times New Roman"/>
        </w:rPr>
        <w:tab/>
        <w:t>Definition and Duties of a Research Professor (any rank)</w:t>
      </w:r>
    </w:p>
    <w:p w14:paraId="686564F2"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VI-2)</w:t>
      </w:r>
      <w:r>
        <w:rPr>
          <w:rFonts w:ascii="Times New Roman" w:hAnsi="Times New Roman" w:cs="Times New Roman"/>
        </w:rPr>
        <w:tab/>
        <w:t>Initial Appointment of a Research Assistant Professor</w:t>
      </w:r>
    </w:p>
    <w:p w14:paraId="14DE7820"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VI-3)</w:t>
      </w:r>
      <w:r>
        <w:rPr>
          <w:rFonts w:ascii="Times New Roman" w:hAnsi="Times New Roman" w:cs="Times New Roman"/>
        </w:rPr>
        <w:tab/>
        <w:t>Initial Appointment of a Research Associate or Full Professor</w:t>
      </w:r>
    </w:p>
    <w:p w14:paraId="35B31FCB" w14:textId="77777777" w:rsidR="007A5D05"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VI-4)</w:t>
      </w:r>
      <w:r>
        <w:rPr>
          <w:rFonts w:ascii="Times New Roman" w:hAnsi="Times New Roman" w:cs="Times New Roman"/>
        </w:rPr>
        <w:tab/>
        <w:t xml:space="preserve">Promotion from Research Assistant Professor to Research Associate Professor, </w:t>
      </w:r>
    </w:p>
    <w:p w14:paraId="33D7831E" w14:textId="69BB8E04" w:rsidR="007A5D05" w:rsidRPr="00B53C52" w:rsidRDefault="007A5D05" w:rsidP="00CD0DBB">
      <w:pPr>
        <w:spacing w:after="0" w:line="240" w:lineRule="auto"/>
        <w:ind w:left="720" w:hanging="720"/>
        <w:rPr>
          <w:rFonts w:ascii="Times New Roman" w:hAnsi="Times New Roman" w:cs="Times New Roman"/>
        </w:rPr>
      </w:pPr>
      <w:r>
        <w:rPr>
          <w:rFonts w:ascii="Times New Roman" w:hAnsi="Times New Roman" w:cs="Times New Roman"/>
        </w:rPr>
        <w:t xml:space="preserve">        </w:t>
      </w:r>
      <w:r w:rsidR="008C43C6">
        <w:rPr>
          <w:rFonts w:ascii="Times New Roman" w:hAnsi="Times New Roman" w:cs="Times New Roman"/>
        </w:rPr>
        <w:tab/>
      </w:r>
      <w:r>
        <w:rPr>
          <w:rFonts w:ascii="Times New Roman" w:hAnsi="Times New Roman" w:cs="Times New Roman"/>
        </w:rPr>
        <w:t>or from Research Associate Professor to Research Full Professor</w:t>
      </w:r>
    </w:p>
    <w:p w14:paraId="027AC6F1" w14:textId="77777777" w:rsidR="007A5D05" w:rsidRDefault="007A5D05" w:rsidP="005C346E">
      <w:pPr>
        <w:pStyle w:val="Normal1"/>
        <w:spacing w:after="0"/>
      </w:pPr>
    </w:p>
    <w:p w14:paraId="4A2B6118" w14:textId="77777777" w:rsidR="00A423B4" w:rsidRDefault="00A423B4" w:rsidP="005C346E">
      <w:pPr>
        <w:pStyle w:val="Normal1"/>
        <w:spacing w:after="0"/>
        <w:rPr>
          <w:rFonts w:ascii="Times New Roman" w:eastAsia="Times New Roman" w:hAnsi="Times New Roman" w:cs="Times New Roman"/>
          <w:sz w:val="24"/>
          <w:szCs w:val="24"/>
        </w:rPr>
      </w:pPr>
    </w:p>
    <w:p w14:paraId="7D38C3DC" w14:textId="77777777" w:rsidR="00A423B4" w:rsidRDefault="00A423B4" w:rsidP="005C346E">
      <w:pPr>
        <w:pStyle w:val="Normal1"/>
        <w:spacing w:after="0"/>
        <w:rPr>
          <w:rFonts w:ascii="Times New Roman" w:eastAsia="Times New Roman" w:hAnsi="Times New Roman" w:cs="Times New Roman"/>
          <w:sz w:val="24"/>
          <w:szCs w:val="24"/>
        </w:rPr>
      </w:pPr>
    </w:p>
    <w:p w14:paraId="05BECF94" w14:textId="77777777" w:rsidR="00A423B4" w:rsidRDefault="00A423B4" w:rsidP="005C346E">
      <w:pPr>
        <w:pStyle w:val="Normal1"/>
        <w:spacing w:after="0"/>
        <w:rPr>
          <w:rFonts w:ascii="Times New Roman" w:eastAsia="Times New Roman" w:hAnsi="Times New Roman" w:cs="Times New Roman"/>
          <w:sz w:val="24"/>
          <w:szCs w:val="24"/>
        </w:rPr>
      </w:pPr>
    </w:p>
    <w:p w14:paraId="042E0F9A" w14:textId="77777777" w:rsidR="00A423B4" w:rsidRDefault="00A423B4" w:rsidP="005C346E">
      <w:pPr>
        <w:pStyle w:val="Normal1"/>
        <w:spacing w:after="0"/>
        <w:rPr>
          <w:rFonts w:ascii="Times New Roman" w:eastAsia="Times New Roman" w:hAnsi="Times New Roman" w:cs="Times New Roman"/>
          <w:sz w:val="24"/>
          <w:szCs w:val="24"/>
        </w:rPr>
      </w:pPr>
    </w:p>
    <w:p w14:paraId="76192836" w14:textId="77777777" w:rsidR="00A423B4" w:rsidRDefault="00A423B4" w:rsidP="005C346E">
      <w:pPr>
        <w:pStyle w:val="Normal1"/>
        <w:spacing w:after="0"/>
        <w:rPr>
          <w:rFonts w:ascii="Times New Roman" w:eastAsia="Times New Roman" w:hAnsi="Times New Roman" w:cs="Times New Roman"/>
          <w:sz w:val="24"/>
          <w:szCs w:val="24"/>
        </w:rPr>
      </w:pPr>
    </w:p>
    <w:p w14:paraId="5DE889F7" w14:textId="77777777" w:rsidR="005C346E" w:rsidRDefault="005C346E" w:rsidP="005C346E">
      <w:pPr>
        <w:pStyle w:val="Normal1"/>
        <w:spacing w:after="0"/>
      </w:pPr>
      <w:r>
        <w:rPr>
          <w:rFonts w:ascii="Times New Roman" w:eastAsia="Times New Roman" w:hAnsi="Times New Roman" w:cs="Times New Roman"/>
          <w:sz w:val="24"/>
          <w:szCs w:val="24"/>
        </w:rPr>
        <w:lastRenderedPageBreak/>
        <w:t>___________________________________________</w:t>
      </w:r>
    </w:p>
    <w:p w14:paraId="3D01C3D7" w14:textId="77777777" w:rsidR="005C346E" w:rsidRDefault="005C346E" w:rsidP="005C346E">
      <w:pPr>
        <w:pStyle w:val="Normal1"/>
        <w:spacing w:after="0"/>
      </w:pPr>
      <w:r>
        <w:rPr>
          <w:rFonts w:ascii="Times New Roman" w:eastAsia="Times New Roman" w:hAnsi="Times New Roman" w:cs="Times New Roman"/>
          <w:b/>
          <w:sz w:val="28"/>
          <w:szCs w:val="28"/>
        </w:rPr>
        <w:t>I)  INTRODUCTION</w:t>
      </w:r>
    </w:p>
    <w:p w14:paraId="07C2D34B" w14:textId="661C9325" w:rsidR="005C346E" w:rsidRDefault="005C346E" w:rsidP="005C346E">
      <w:pPr>
        <w:pStyle w:val="Normal1"/>
        <w:spacing w:after="0"/>
        <w:jc w:val="both"/>
        <w:rPr>
          <w:rFonts w:ascii="Times New Roman" w:eastAsia="Times New Roman" w:hAnsi="Times New Roman" w:cs="Times New Roman"/>
          <w:sz w:val="24"/>
          <w:szCs w:val="24"/>
        </w:rPr>
      </w:pPr>
      <w:r>
        <w:tab/>
      </w:r>
      <w:r w:rsidR="00804E31">
        <w:rPr>
          <w:rFonts w:ascii="Times New Roman" w:eastAsia="Times New Roman" w:hAnsi="Times New Roman" w:cs="Times New Roman"/>
          <w:sz w:val="24"/>
          <w:szCs w:val="24"/>
        </w:rPr>
        <w:t>Provost Communication #25 provides general descriptions of specialized faculty tracks</w:t>
      </w:r>
      <w:r w:rsidR="00C12F59">
        <w:rPr>
          <w:rFonts w:ascii="Times New Roman" w:eastAsia="Times New Roman" w:hAnsi="Times New Roman" w:cs="Times New Roman"/>
          <w:sz w:val="24"/>
          <w:szCs w:val="24"/>
        </w:rPr>
        <w:t xml:space="preserve"> (instructor; lecturer; teaching professor; clinical professor; research professor)</w:t>
      </w:r>
      <w:r w:rsidR="00804E31">
        <w:rPr>
          <w:rFonts w:ascii="Times New Roman" w:eastAsia="Times New Roman" w:hAnsi="Times New Roman" w:cs="Times New Roman"/>
          <w:sz w:val="24"/>
          <w:szCs w:val="24"/>
        </w:rPr>
        <w:t xml:space="preserve">, and Provost Communication #26 provides general campus guidelines </w:t>
      </w:r>
      <w:r>
        <w:rPr>
          <w:rFonts w:ascii="Times New Roman" w:eastAsia="Times New Roman" w:hAnsi="Times New Roman" w:cs="Times New Roman"/>
          <w:sz w:val="24"/>
          <w:szCs w:val="24"/>
        </w:rPr>
        <w:t>for appointment to, and promotion within</w:t>
      </w:r>
      <w:r w:rsidR="00595626">
        <w:rPr>
          <w:rFonts w:ascii="Times New Roman" w:eastAsia="Times New Roman" w:hAnsi="Times New Roman" w:cs="Times New Roman"/>
          <w:sz w:val="24"/>
          <w:szCs w:val="24"/>
        </w:rPr>
        <w:t>,</w:t>
      </w:r>
      <w:r w:rsidR="00BA451A">
        <w:rPr>
          <w:rFonts w:ascii="Times New Roman" w:eastAsia="Times New Roman" w:hAnsi="Times New Roman" w:cs="Times New Roman"/>
          <w:sz w:val="24"/>
          <w:szCs w:val="24"/>
        </w:rPr>
        <w:t xml:space="preserve"> the </w:t>
      </w:r>
      <w:r w:rsidR="00C12F59">
        <w:rPr>
          <w:rFonts w:ascii="Times New Roman" w:eastAsia="Times New Roman" w:hAnsi="Times New Roman" w:cs="Times New Roman"/>
          <w:sz w:val="24"/>
          <w:szCs w:val="24"/>
        </w:rPr>
        <w:t>specialized faculty</w:t>
      </w:r>
      <w:r w:rsidR="00BA451A">
        <w:rPr>
          <w:rFonts w:ascii="Times New Roman" w:eastAsia="Times New Roman" w:hAnsi="Times New Roman" w:cs="Times New Roman"/>
          <w:sz w:val="24"/>
          <w:szCs w:val="24"/>
        </w:rPr>
        <w:t xml:space="preserve"> titles</w:t>
      </w:r>
      <w:r>
        <w:rPr>
          <w:rFonts w:ascii="Times New Roman" w:eastAsia="Times New Roman" w:hAnsi="Times New Roman" w:cs="Times New Roman"/>
          <w:sz w:val="24"/>
          <w:szCs w:val="24"/>
        </w:rPr>
        <w:t xml:space="preserve">.  The purpose of the document </w:t>
      </w:r>
      <w:r w:rsidR="002D4EED">
        <w:rPr>
          <w:rFonts w:ascii="Times New Roman" w:eastAsia="Times New Roman" w:hAnsi="Times New Roman" w:cs="Times New Roman"/>
          <w:sz w:val="24"/>
          <w:szCs w:val="24"/>
        </w:rPr>
        <w:t xml:space="preserve">below </w:t>
      </w:r>
      <w:r>
        <w:rPr>
          <w:rFonts w:ascii="Times New Roman" w:eastAsia="Times New Roman" w:hAnsi="Times New Roman" w:cs="Times New Roman"/>
          <w:sz w:val="24"/>
          <w:szCs w:val="24"/>
        </w:rPr>
        <w:t>is to provide details of these criteria tailored for appointments anchored in the School of Earth, Society &amp; Environment (SESE)</w:t>
      </w:r>
      <w:r w:rsidR="00C12F59">
        <w:rPr>
          <w:rFonts w:ascii="Times New Roman" w:eastAsia="Times New Roman" w:hAnsi="Times New Roman" w:cs="Times New Roman"/>
          <w:sz w:val="24"/>
          <w:szCs w:val="24"/>
        </w:rPr>
        <w:t>.  Our intent is to</w:t>
      </w:r>
      <w:r w:rsidR="00595626">
        <w:rPr>
          <w:rFonts w:ascii="Times New Roman" w:eastAsia="Times New Roman" w:hAnsi="Times New Roman" w:cs="Times New Roman"/>
          <w:sz w:val="24"/>
          <w:szCs w:val="24"/>
        </w:rPr>
        <w:t>: (1)</w:t>
      </w:r>
      <w:r w:rsidR="001A67C5">
        <w:rPr>
          <w:rFonts w:ascii="Times New Roman" w:eastAsia="Times New Roman" w:hAnsi="Times New Roman" w:cs="Times New Roman"/>
          <w:sz w:val="24"/>
          <w:szCs w:val="24"/>
        </w:rPr>
        <w:t xml:space="preserve"> clarify the </w:t>
      </w:r>
      <w:r w:rsidR="00113F16">
        <w:rPr>
          <w:rFonts w:ascii="Times New Roman" w:eastAsia="Times New Roman" w:hAnsi="Times New Roman" w:cs="Times New Roman"/>
          <w:sz w:val="24"/>
          <w:szCs w:val="24"/>
        </w:rPr>
        <w:t>background</w:t>
      </w:r>
      <w:r w:rsidR="001A67C5">
        <w:rPr>
          <w:rFonts w:ascii="Times New Roman" w:eastAsia="Times New Roman" w:hAnsi="Times New Roman" w:cs="Times New Roman"/>
          <w:sz w:val="24"/>
          <w:szCs w:val="24"/>
        </w:rPr>
        <w:t xml:space="preserve"> </w:t>
      </w:r>
      <w:r w:rsidR="00113F16">
        <w:rPr>
          <w:rFonts w:ascii="Times New Roman" w:eastAsia="Times New Roman" w:hAnsi="Times New Roman" w:cs="Times New Roman"/>
          <w:sz w:val="24"/>
          <w:szCs w:val="24"/>
        </w:rPr>
        <w:t>that a candidate must have to qualify</w:t>
      </w:r>
      <w:r w:rsidR="001A67C5">
        <w:rPr>
          <w:rFonts w:ascii="Times New Roman" w:eastAsia="Times New Roman" w:hAnsi="Times New Roman" w:cs="Times New Roman"/>
          <w:sz w:val="24"/>
          <w:szCs w:val="24"/>
        </w:rPr>
        <w:t xml:space="preserve"> for each </w:t>
      </w:r>
      <w:r w:rsidR="00113F16">
        <w:rPr>
          <w:rFonts w:ascii="Times New Roman" w:eastAsia="Times New Roman" w:hAnsi="Times New Roman" w:cs="Times New Roman"/>
          <w:sz w:val="24"/>
          <w:szCs w:val="24"/>
        </w:rPr>
        <w:t>title</w:t>
      </w:r>
      <w:r w:rsidR="00595626">
        <w:rPr>
          <w:rFonts w:ascii="Times New Roman" w:eastAsia="Times New Roman" w:hAnsi="Times New Roman" w:cs="Times New Roman"/>
          <w:sz w:val="24"/>
          <w:szCs w:val="24"/>
        </w:rPr>
        <w:t>; (2) describe</w:t>
      </w:r>
      <w:r w:rsidR="001A67C5">
        <w:rPr>
          <w:rFonts w:ascii="Times New Roman" w:eastAsia="Times New Roman" w:hAnsi="Times New Roman" w:cs="Times New Roman"/>
          <w:sz w:val="24"/>
          <w:szCs w:val="24"/>
        </w:rPr>
        <w:t xml:space="preserve"> the </w:t>
      </w:r>
      <w:r w:rsidR="00113F16">
        <w:rPr>
          <w:rFonts w:ascii="Times New Roman" w:eastAsia="Times New Roman" w:hAnsi="Times New Roman" w:cs="Times New Roman"/>
          <w:sz w:val="24"/>
          <w:szCs w:val="24"/>
        </w:rPr>
        <w:t xml:space="preserve">job </w:t>
      </w:r>
      <w:r w:rsidR="001A67C5">
        <w:rPr>
          <w:rFonts w:ascii="Times New Roman" w:eastAsia="Times New Roman" w:hAnsi="Times New Roman" w:cs="Times New Roman"/>
          <w:sz w:val="24"/>
          <w:szCs w:val="24"/>
        </w:rPr>
        <w:t xml:space="preserve">expectations associated with </w:t>
      </w:r>
      <w:r w:rsidR="00113F16">
        <w:rPr>
          <w:rFonts w:ascii="Times New Roman" w:eastAsia="Times New Roman" w:hAnsi="Times New Roman" w:cs="Times New Roman"/>
          <w:sz w:val="24"/>
          <w:szCs w:val="24"/>
        </w:rPr>
        <w:t>each title</w:t>
      </w:r>
      <w:r w:rsidR="00595626">
        <w:rPr>
          <w:rFonts w:ascii="Times New Roman" w:eastAsia="Times New Roman" w:hAnsi="Times New Roman" w:cs="Times New Roman"/>
          <w:sz w:val="24"/>
          <w:szCs w:val="24"/>
        </w:rPr>
        <w:t xml:space="preserve"> in SESE;</w:t>
      </w:r>
      <w:r w:rsidR="00113F16">
        <w:rPr>
          <w:rFonts w:ascii="Times New Roman" w:eastAsia="Times New Roman" w:hAnsi="Times New Roman" w:cs="Times New Roman"/>
          <w:sz w:val="24"/>
          <w:szCs w:val="24"/>
        </w:rPr>
        <w:t xml:space="preserve"> and </w:t>
      </w:r>
      <w:r w:rsidR="00595626">
        <w:rPr>
          <w:rFonts w:ascii="Times New Roman" w:eastAsia="Times New Roman" w:hAnsi="Times New Roman" w:cs="Times New Roman"/>
          <w:sz w:val="24"/>
          <w:szCs w:val="24"/>
        </w:rPr>
        <w:t xml:space="preserve">(3) identify </w:t>
      </w:r>
      <w:r w:rsidR="00113F16">
        <w:rPr>
          <w:rFonts w:ascii="Times New Roman" w:eastAsia="Times New Roman" w:hAnsi="Times New Roman" w:cs="Times New Roman"/>
          <w:sz w:val="24"/>
          <w:szCs w:val="24"/>
        </w:rPr>
        <w:t xml:space="preserve">the materials that must be submitted to be considered for </w:t>
      </w:r>
      <w:r w:rsidR="00C12F59">
        <w:rPr>
          <w:rFonts w:ascii="Times New Roman" w:eastAsia="Times New Roman" w:hAnsi="Times New Roman" w:cs="Times New Roman"/>
          <w:sz w:val="24"/>
          <w:szCs w:val="24"/>
        </w:rPr>
        <w:t xml:space="preserve">an </w:t>
      </w:r>
      <w:r w:rsidR="00113F16">
        <w:rPr>
          <w:rFonts w:ascii="Times New Roman" w:eastAsia="Times New Roman" w:hAnsi="Times New Roman" w:cs="Times New Roman"/>
          <w:sz w:val="24"/>
          <w:szCs w:val="24"/>
        </w:rPr>
        <w:t xml:space="preserve">appointment </w:t>
      </w:r>
      <w:r w:rsidR="00C12F59">
        <w:rPr>
          <w:rFonts w:ascii="Times New Roman" w:eastAsia="Times New Roman" w:hAnsi="Times New Roman" w:cs="Times New Roman"/>
          <w:sz w:val="24"/>
          <w:szCs w:val="24"/>
        </w:rPr>
        <w:t>to</w:t>
      </w:r>
      <w:r w:rsidR="00595626">
        <w:rPr>
          <w:rFonts w:ascii="Times New Roman" w:eastAsia="Times New Roman" w:hAnsi="Times New Roman" w:cs="Times New Roman"/>
          <w:sz w:val="24"/>
          <w:szCs w:val="24"/>
        </w:rPr>
        <w:t>,</w:t>
      </w:r>
      <w:r w:rsidR="00C12F59">
        <w:rPr>
          <w:rFonts w:ascii="Times New Roman" w:eastAsia="Times New Roman" w:hAnsi="Times New Roman" w:cs="Times New Roman"/>
          <w:sz w:val="24"/>
          <w:szCs w:val="24"/>
        </w:rPr>
        <w:t xml:space="preserve"> </w:t>
      </w:r>
      <w:r w:rsidR="00113F16">
        <w:rPr>
          <w:rFonts w:ascii="Times New Roman" w:eastAsia="Times New Roman" w:hAnsi="Times New Roman" w:cs="Times New Roman"/>
          <w:sz w:val="24"/>
          <w:szCs w:val="24"/>
        </w:rPr>
        <w:t>or promotion</w:t>
      </w:r>
      <w:r w:rsidR="00C12F59">
        <w:rPr>
          <w:rFonts w:ascii="Times New Roman" w:eastAsia="Times New Roman" w:hAnsi="Times New Roman" w:cs="Times New Roman"/>
          <w:sz w:val="24"/>
          <w:szCs w:val="24"/>
        </w:rPr>
        <w:t xml:space="preserve"> to</w:t>
      </w:r>
      <w:r w:rsidR="00595626">
        <w:rPr>
          <w:rFonts w:ascii="Times New Roman" w:eastAsia="Times New Roman" w:hAnsi="Times New Roman" w:cs="Times New Roman"/>
          <w:sz w:val="24"/>
          <w:szCs w:val="24"/>
        </w:rPr>
        <w:t>,</w:t>
      </w:r>
      <w:r w:rsidR="00C12F59">
        <w:rPr>
          <w:rFonts w:ascii="Times New Roman" w:eastAsia="Times New Roman" w:hAnsi="Times New Roman" w:cs="Times New Roman"/>
          <w:sz w:val="24"/>
          <w:szCs w:val="24"/>
        </w:rPr>
        <w:t xml:space="preserve"> a specialized faculty </w:t>
      </w:r>
      <w:r w:rsidR="00595626">
        <w:rPr>
          <w:rFonts w:ascii="Times New Roman" w:eastAsia="Times New Roman" w:hAnsi="Times New Roman" w:cs="Times New Roman"/>
          <w:sz w:val="24"/>
          <w:szCs w:val="24"/>
        </w:rPr>
        <w:t>title</w:t>
      </w:r>
      <w:r>
        <w:rPr>
          <w:rFonts w:ascii="Times New Roman" w:eastAsia="Times New Roman" w:hAnsi="Times New Roman" w:cs="Times New Roman"/>
          <w:sz w:val="24"/>
          <w:szCs w:val="24"/>
        </w:rPr>
        <w:t xml:space="preserve">. </w:t>
      </w:r>
      <w:r w:rsidR="00C12F59">
        <w:rPr>
          <w:rFonts w:ascii="Times New Roman" w:eastAsia="Times New Roman" w:hAnsi="Times New Roman" w:cs="Times New Roman"/>
          <w:sz w:val="24"/>
          <w:szCs w:val="24"/>
        </w:rPr>
        <w:t xml:space="preserve"> </w:t>
      </w:r>
      <w:r w:rsidR="002D4EED">
        <w:rPr>
          <w:rFonts w:ascii="Times New Roman" w:eastAsia="Times New Roman" w:hAnsi="Times New Roman" w:cs="Times New Roman"/>
          <w:sz w:val="24"/>
          <w:szCs w:val="24"/>
        </w:rPr>
        <w:t>T</w:t>
      </w:r>
      <w:r>
        <w:rPr>
          <w:rFonts w:ascii="Times New Roman" w:eastAsia="Times New Roman" w:hAnsi="Times New Roman" w:cs="Times New Roman"/>
          <w:sz w:val="24"/>
          <w:szCs w:val="24"/>
        </w:rPr>
        <w:t>hese criteria are specific for SESE-anchored positions, and do not necessarily apply to positions anchor</w:t>
      </w:r>
      <w:r w:rsidR="00595626">
        <w:rPr>
          <w:rFonts w:ascii="Times New Roman" w:eastAsia="Times New Roman" w:hAnsi="Times New Roman" w:cs="Times New Roman"/>
          <w:sz w:val="24"/>
          <w:szCs w:val="24"/>
        </w:rPr>
        <w:t>ed in</w:t>
      </w:r>
      <w:r>
        <w:rPr>
          <w:rFonts w:ascii="Times New Roman" w:eastAsia="Times New Roman" w:hAnsi="Times New Roman" w:cs="Times New Roman"/>
          <w:sz w:val="24"/>
          <w:szCs w:val="24"/>
        </w:rPr>
        <w:t xml:space="preserve"> the School’s academic Departments. The SESE-anchored positions described below report to the SESE Associate Director responsible for academic affairs, or to the Director of SESE, rather than to a Department Head of a SESE department.  The Director of SESE will define the reporting hierarchy for </w:t>
      </w:r>
      <w:r w:rsidR="002D4EED">
        <w:rPr>
          <w:rFonts w:ascii="Times New Roman" w:eastAsia="Times New Roman" w:hAnsi="Times New Roman" w:cs="Times New Roman"/>
          <w:sz w:val="24"/>
          <w:szCs w:val="24"/>
        </w:rPr>
        <w:t xml:space="preserve">each </w:t>
      </w:r>
      <w:r>
        <w:rPr>
          <w:rFonts w:ascii="Times New Roman" w:eastAsia="Times New Roman" w:hAnsi="Times New Roman" w:cs="Times New Roman"/>
          <w:sz w:val="24"/>
          <w:szCs w:val="24"/>
        </w:rPr>
        <w:t xml:space="preserve">specialized faculty </w:t>
      </w:r>
      <w:r w:rsidR="00595626">
        <w:rPr>
          <w:rFonts w:ascii="Times New Roman" w:eastAsia="Times New Roman" w:hAnsi="Times New Roman" w:cs="Times New Roman"/>
          <w:sz w:val="24"/>
          <w:szCs w:val="24"/>
        </w:rPr>
        <w:t xml:space="preserve">member </w:t>
      </w:r>
      <w:r>
        <w:rPr>
          <w:rFonts w:ascii="Times New Roman" w:eastAsia="Times New Roman" w:hAnsi="Times New Roman" w:cs="Times New Roman"/>
          <w:sz w:val="24"/>
          <w:szCs w:val="24"/>
        </w:rPr>
        <w:t xml:space="preserve">on an individual basis.  </w:t>
      </w:r>
      <w:r w:rsidR="007F535D">
        <w:rPr>
          <w:rFonts w:ascii="Times New Roman" w:eastAsia="Times New Roman" w:hAnsi="Times New Roman" w:cs="Times New Roman"/>
          <w:sz w:val="24"/>
          <w:szCs w:val="24"/>
        </w:rPr>
        <w:t xml:space="preserve">Unless otherwise stated or negotiated, specialized faculty appointments are 9-month appointments (payable over 12 months).  Subject to approval of the </w:t>
      </w:r>
      <w:r w:rsidR="002144D9">
        <w:rPr>
          <w:rFonts w:ascii="Times New Roman" w:eastAsia="Times New Roman" w:hAnsi="Times New Roman" w:cs="Times New Roman"/>
          <w:sz w:val="24"/>
          <w:szCs w:val="24"/>
        </w:rPr>
        <w:t xml:space="preserve">SESE </w:t>
      </w:r>
      <w:r w:rsidR="007F535D">
        <w:rPr>
          <w:rFonts w:ascii="Times New Roman" w:eastAsia="Times New Roman" w:hAnsi="Times New Roman" w:cs="Times New Roman"/>
          <w:sz w:val="24"/>
          <w:szCs w:val="24"/>
        </w:rPr>
        <w:t xml:space="preserve">Director, individuals </w:t>
      </w:r>
      <w:r w:rsidR="002144D9">
        <w:rPr>
          <w:rFonts w:ascii="Times New Roman" w:eastAsia="Times New Roman" w:hAnsi="Times New Roman" w:cs="Times New Roman"/>
          <w:sz w:val="24"/>
          <w:szCs w:val="24"/>
        </w:rPr>
        <w:t xml:space="preserve">holding a specialized faculty appointment </w:t>
      </w:r>
      <w:r w:rsidR="007F535D">
        <w:rPr>
          <w:rFonts w:ascii="Times New Roman" w:eastAsia="Times New Roman" w:hAnsi="Times New Roman" w:cs="Times New Roman"/>
          <w:sz w:val="24"/>
          <w:szCs w:val="24"/>
        </w:rPr>
        <w:t xml:space="preserve">may </w:t>
      </w:r>
      <w:r w:rsidR="00BA451A">
        <w:rPr>
          <w:rFonts w:ascii="Times New Roman" w:eastAsia="Times New Roman" w:hAnsi="Times New Roman" w:cs="Times New Roman"/>
          <w:sz w:val="24"/>
          <w:szCs w:val="24"/>
        </w:rPr>
        <w:t>earn</w:t>
      </w:r>
      <w:r w:rsidR="007F535D">
        <w:rPr>
          <w:rFonts w:ascii="Times New Roman" w:eastAsia="Times New Roman" w:hAnsi="Times New Roman" w:cs="Times New Roman"/>
          <w:sz w:val="24"/>
          <w:szCs w:val="24"/>
        </w:rPr>
        <w:t xml:space="preserve"> summer salary (either by teaching during the summer, or by obtaining grants), or by</w:t>
      </w:r>
      <w:r w:rsidR="002144D9">
        <w:rPr>
          <w:rFonts w:ascii="Times New Roman" w:eastAsia="Times New Roman" w:hAnsi="Times New Roman" w:cs="Times New Roman"/>
          <w:sz w:val="24"/>
          <w:szCs w:val="24"/>
        </w:rPr>
        <w:t xml:space="preserve"> </w:t>
      </w:r>
      <w:r w:rsidR="00F97221">
        <w:rPr>
          <w:rFonts w:ascii="Times New Roman" w:eastAsia="Times New Roman" w:hAnsi="Times New Roman" w:cs="Times New Roman"/>
          <w:sz w:val="24"/>
          <w:szCs w:val="24"/>
        </w:rPr>
        <w:t>receiving</w:t>
      </w:r>
      <w:r w:rsidR="007F535D">
        <w:rPr>
          <w:rFonts w:ascii="Times New Roman" w:eastAsia="Times New Roman" w:hAnsi="Times New Roman" w:cs="Times New Roman"/>
          <w:sz w:val="24"/>
          <w:szCs w:val="24"/>
        </w:rPr>
        <w:t xml:space="preserve"> teaching overloads</w:t>
      </w:r>
      <w:r w:rsidR="00F97221">
        <w:rPr>
          <w:rFonts w:ascii="Times New Roman" w:eastAsia="Times New Roman" w:hAnsi="Times New Roman" w:cs="Times New Roman"/>
          <w:sz w:val="24"/>
          <w:szCs w:val="24"/>
        </w:rPr>
        <w:t>.  Such additional payment is</w:t>
      </w:r>
      <w:r w:rsidR="007F535D">
        <w:rPr>
          <w:rFonts w:ascii="Times New Roman" w:eastAsia="Times New Roman" w:hAnsi="Times New Roman" w:cs="Times New Roman"/>
          <w:sz w:val="24"/>
          <w:szCs w:val="24"/>
        </w:rPr>
        <w:t xml:space="preserve"> </w:t>
      </w:r>
      <w:r w:rsidR="00F97221">
        <w:rPr>
          <w:rFonts w:ascii="Times New Roman" w:eastAsia="Times New Roman" w:hAnsi="Times New Roman" w:cs="Times New Roman"/>
          <w:sz w:val="24"/>
          <w:szCs w:val="24"/>
        </w:rPr>
        <w:t>contingent</w:t>
      </w:r>
      <w:r w:rsidR="00BA451A">
        <w:rPr>
          <w:rFonts w:ascii="Times New Roman" w:eastAsia="Times New Roman" w:hAnsi="Times New Roman" w:cs="Times New Roman"/>
          <w:sz w:val="24"/>
          <w:szCs w:val="24"/>
        </w:rPr>
        <w:t xml:space="preserve"> on </w:t>
      </w:r>
      <w:r w:rsidR="00F97221">
        <w:rPr>
          <w:rFonts w:ascii="Times New Roman" w:eastAsia="Times New Roman" w:hAnsi="Times New Roman" w:cs="Times New Roman"/>
          <w:sz w:val="24"/>
          <w:szCs w:val="24"/>
        </w:rPr>
        <w:t xml:space="preserve">availability of </w:t>
      </w:r>
      <w:r w:rsidR="00BA451A">
        <w:rPr>
          <w:rFonts w:ascii="Times New Roman" w:eastAsia="Times New Roman" w:hAnsi="Times New Roman" w:cs="Times New Roman"/>
          <w:sz w:val="24"/>
          <w:szCs w:val="24"/>
        </w:rPr>
        <w:t xml:space="preserve">funding and </w:t>
      </w:r>
      <w:r w:rsidR="00F97221">
        <w:rPr>
          <w:rFonts w:ascii="Times New Roman" w:eastAsia="Times New Roman" w:hAnsi="Times New Roman" w:cs="Times New Roman"/>
          <w:sz w:val="24"/>
          <w:szCs w:val="24"/>
        </w:rPr>
        <w:t xml:space="preserve">on </w:t>
      </w:r>
      <w:r w:rsidR="00BA451A">
        <w:rPr>
          <w:rFonts w:ascii="Times New Roman" w:eastAsia="Times New Roman" w:hAnsi="Times New Roman" w:cs="Times New Roman"/>
          <w:sz w:val="24"/>
          <w:szCs w:val="24"/>
        </w:rPr>
        <w:t>school need</w:t>
      </w:r>
      <w:r w:rsidR="007F535D">
        <w:rPr>
          <w:rFonts w:ascii="Times New Roman" w:eastAsia="Times New Roman" w:hAnsi="Times New Roman" w:cs="Times New Roman"/>
          <w:sz w:val="24"/>
          <w:szCs w:val="24"/>
        </w:rPr>
        <w:t>.</w:t>
      </w:r>
    </w:p>
    <w:p w14:paraId="660441E7" w14:textId="367034A1" w:rsidR="00D94B4C" w:rsidRDefault="00D94B4C" w:rsidP="005C346E">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Note that in th</w:t>
      </w:r>
      <w:r w:rsidR="00992481">
        <w:rPr>
          <w:rFonts w:ascii="Times New Roman" w:eastAsia="Times New Roman" w:hAnsi="Times New Roman" w:cs="Times New Roman"/>
          <w:sz w:val="24"/>
          <w:szCs w:val="24"/>
        </w:rPr>
        <w:t>is document</w:t>
      </w:r>
      <w:r>
        <w:rPr>
          <w:rFonts w:ascii="Times New Roman" w:eastAsia="Times New Roman" w:hAnsi="Times New Roman" w:cs="Times New Roman"/>
          <w:sz w:val="24"/>
          <w:szCs w:val="24"/>
        </w:rPr>
        <w:t>, the term "</w:t>
      </w:r>
      <w:r w:rsidRPr="00992481">
        <w:rPr>
          <w:rFonts w:ascii="Times New Roman" w:eastAsia="Times New Roman" w:hAnsi="Times New Roman" w:cs="Times New Roman"/>
          <w:b/>
          <w:i/>
          <w:sz w:val="24"/>
          <w:szCs w:val="24"/>
        </w:rPr>
        <w:t>Referee</w:t>
      </w:r>
      <w:r>
        <w:rPr>
          <w:rFonts w:ascii="Times New Roman" w:eastAsia="Times New Roman" w:hAnsi="Times New Roman" w:cs="Times New Roman"/>
          <w:sz w:val="24"/>
          <w:szCs w:val="24"/>
        </w:rPr>
        <w:t xml:space="preserve">" </w:t>
      </w:r>
      <w:r w:rsidR="005305EA">
        <w:rPr>
          <w:rFonts w:ascii="Times New Roman" w:eastAsia="Times New Roman" w:hAnsi="Times New Roman" w:cs="Times New Roman"/>
          <w:sz w:val="24"/>
          <w:szCs w:val="24"/>
        </w:rPr>
        <w:t>is used for a letter writer selected by the candidate</w:t>
      </w:r>
      <w:r w:rsidR="00A84111">
        <w:rPr>
          <w:rFonts w:ascii="Times New Roman" w:eastAsia="Times New Roman" w:hAnsi="Times New Roman" w:cs="Times New Roman"/>
          <w:sz w:val="24"/>
          <w:szCs w:val="24"/>
        </w:rPr>
        <w:t>.  The</w:t>
      </w:r>
      <w:r w:rsidR="005305EA">
        <w:rPr>
          <w:rFonts w:ascii="Times New Roman" w:eastAsia="Times New Roman" w:hAnsi="Times New Roman" w:cs="Times New Roman"/>
          <w:sz w:val="24"/>
          <w:szCs w:val="24"/>
        </w:rPr>
        <w:t xml:space="preserve"> name</w:t>
      </w:r>
      <w:r w:rsidR="00A84111">
        <w:rPr>
          <w:rFonts w:ascii="Times New Roman" w:eastAsia="Times New Roman" w:hAnsi="Times New Roman" w:cs="Times New Roman"/>
          <w:sz w:val="24"/>
          <w:szCs w:val="24"/>
        </w:rPr>
        <w:t>s</w:t>
      </w:r>
      <w:r w:rsidR="005305EA">
        <w:rPr>
          <w:rFonts w:ascii="Times New Roman" w:eastAsia="Times New Roman" w:hAnsi="Times New Roman" w:cs="Times New Roman"/>
          <w:sz w:val="24"/>
          <w:szCs w:val="24"/>
        </w:rPr>
        <w:t xml:space="preserve"> and address</w:t>
      </w:r>
      <w:r w:rsidR="00A84111">
        <w:rPr>
          <w:rFonts w:ascii="Times New Roman" w:eastAsia="Times New Roman" w:hAnsi="Times New Roman" w:cs="Times New Roman"/>
          <w:sz w:val="24"/>
          <w:szCs w:val="24"/>
        </w:rPr>
        <w:t xml:space="preserve">es of referees are </w:t>
      </w:r>
      <w:r w:rsidR="005305EA">
        <w:rPr>
          <w:rFonts w:ascii="Times New Roman" w:eastAsia="Times New Roman" w:hAnsi="Times New Roman" w:cs="Times New Roman"/>
          <w:sz w:val="24"/>
          <w:szCs w:val="24"/>
        </w:rPr>
        <w:t xml:space="preserve">entered by the candidate into HireTouch.  </w:t>
      </w:r>
      <w:r w:rsidR="00A84111" w:rsidRPr="00CE2147">
        <w:rPr>
          <w:rFonts w:ascii="Times New Roman" w:eastAsia="Times New Roman" w:hAnsi="Times New Roman" w:cs="Times New Roman"/>
          <w:sz w:val="24"/>
          <w:szCs w:val="24"/>
        </w:rPr>
        <w:t xml:space="preserve"> </w:t>
      </w:r>
      <w:r w:rsidR="00A84111">
        <w:rPr>
          <w:rFonts w:ascii="Times New Roman" w:eastAsia="Times New Roman" w:hAnsi="Times New Roman" w:cs="Times New Roman"/>
          <w:sz w:val="24"/>
          <w:szCs w:val="24"/>
        </w:rPr>
        <w:t xml:space="preserve">Any potential new hire is required to submit the names and contact information of 3 referees.  </w:t>
      </w:r>
      <w:r w:rsidR="005305EA">
        <w:rPr>
          <w:rFonts w:ascii="Times New Roman" w:eastAsia="Times New Roman" w:hAnsi="Times New Roman" w:cs="Times New Roman"/>
          <w:sz w:val="24"/>
          <w:szCs w:val="24"/>
        </w:rPr>
        <w:t>The term "</w:t>
      </w:r>
      <w:r w:rsidR="005305EA" w:rsidRPr="00992481">
        <w:rPr>
          <w:rFonts w:ascii="Times New Roman" w:eastAsia="Times New Roman" w:hAnsi="Times New Roman" w:cs="Times New Roman"/>
          <w:b/>
          <w:i/>
          <w:sz w:val="24"/>
          <w:szCs w:val="24"/>
        </w:rPr>
        <w:t>Reviewer of Dossier</w:t>
      </w:r>
      <w:r w:rsidR="005305EA">
        <w:rPr>
          <w:rFonts w:ascii="Times New Roman" w:eastAsia="Times New Roman" w:hAnsi="Times New Roman" w:cs="Times New Roman"/>
          <w:sz w:val="24"/>
          <w:szCs w:val="24"/>
        </w:rPr>
        <w:t xml:space="preserve">" </w:t>
      </w:r>
      <w:r w:rsidR="00A84111">
        <w:rPr>
          <w:rFonts w:ascii="Times New Roman" w:eastAsia="Times New Roman" w:hAnsi="Times New Roman" w:cs="Times New Roman"/>
          <w:sz w:val="24"/>
          <w:szCs w:val="24"/>
        </w:rPr>
        <w:t>indicates</w:t>
      </w:r>
      <w:r w:rsidR="005305EA">
        <w:rPr>
          <w:rFonts w:ascii="Times New Roman" w:eastAsia="Times New Roman" w:hAnsi="Times New Roman" w:cs="Times New Roman"/>
          <w:sz w:val="24"/>
          <w:szCs w:val="24"/>
        </w:rPr>
        <w:t xml:space="preserve"> a letter writer selected by SESE to evaluate a dossier </w:t>
      </w:r>
      <w:r w:rsidR="00A84111">
        <w:rPr>
          <w:rFonts w:ascii="Times New Roman" w:eastAsia="Times New Roman" w:hAnsi="Times New Roman" w:cs="Times New Roman"/>
          <w:sz w:val="24"/>
          <w:szCs w:val="24"/>
        </w:rPr>
        <w:t>prepared by the candidate and School, and sent to the letter writer</w:t>
      </w:r>
      <w:r w:rsidR="005305EA">
        <w:rPr>
          <w:rFonts w:ascii="Times New Roman" w:eastAsia="Times New Roman" w:hAnsi="Times New Roman" w:cs="Times New Roman"/>
          <w:sz w:val="24"/>
          <w:szCs w:val="24"/>
        </w:rPr>
        <w:t xml:space="preserve">.  </w:t>
      </w:r>
      <w:r w:rsidR="00A84111">
        <w:rPr>
          <w:rFonts w:ascii="Times New Roman" w:eastAsia="Times New Roman" w:hAnsi="Times New Roman" w:cs="Times New Roman"/>
          <w:sz w:val="24"/>
          <w:szCs w:val="24"/>
        </w:rPr>
        <w:t xml:space="preserve">Relevant </w:t>
      </w:r>
      <w:r w:rsidR="00992481">
        <w:rPr>
          <w:rFonts w:ascii="Times New Roman" w:eastAsia="Times New Roman" w:hAnsi="Times New Roman" w:cs="Times New Roman"/>
          <w:sz w:val="24"/>
          <w:szCs w:val="24"/>
        </w:rPr>
        <w:t xml:space="preserve">Provost </w:t>
      </w:r>
      <w:r w:rsidR="00A84111">
        <w:rPr>
          <w:rFonts w:ascii="Times New Roman" w:eastAsia="Times New Roman" w:hAnsi="Times New Roman" w:cs="Times New Roman"/>
          <w:sz w:val="24"/>
          <w:szCs w:val="24"/>
        </w:rPr>
        <w:t>C</w:t>
      </w:r>
      <w:r w:rsidR="00992481">
        <w:rPr>
          <w:rFonts w:ascii="Times New Roman" w:eastAsia="Times New Roman" w:hAnsi="Times New Roman" w:cs="Times New Roman"/>
          <w:sz w:val="24"/>
          <w:szCs w:val="24"/>
        </w:rPr>
        <w:t>ommunication</w:t>
      </w:r>
      <w:r w:rsidR="00A84111">
        <w:rPr>
          <w:rFonts w:ascii="Times New Roman" w:eastAsia="Times New Roman" w:hAnsi="Times New Roman" w:cs="Times New Roman"/>
          <w:sz w:val="24"/>
          <w:szCs w:val="24"/>
        </w:rPr>
        <w:t>s</w:t>
      </w:r>
      <w:r w:rsidR="00992481">
        <w:rPr>
          <w:rFonts w:ascii="Times New Roman" w:eastAsia="Times New Roman" w:hAnsi="Times New Roman" w:cs="Times New Roman"/>
          <w:sz w:val="24"/>
          <w:szCs w:val="24"/>
        </w:rPr>
        <w:t xml:space="preserve"> require that reviewers of dossier be </w:t>
      </w:r>
      <w:r w:rsidR="00992481" w:rsidRPr="00CE2147">
        <w:rPr>
          <w:rFonts w:ascii="Times New Roman" w:eastAsia="Times New Roman" w:hAnsi="Times New Roman" w:cs="Times New Roman"/>
          <w:sz w:val="24"/>
          <w:szCs w:val="24"/>
        </w:rPr>
        <w:t>scholars or professional spec</w:t>
      </w:r>
      <w:r w:rsidR="00992481">
        <w:rPr>
          <w:rFonts w:ascii="Times New Roman" w:eastAsia="Times New Roman" w:hAnsi="Times New Roman" w:cs="Times New Roman"/>
          <w:sz w:val="24"/>
          <w:szCs w:val="24"/>
        </w:rPr>
        <w:t>ialists outside the University.</w:t>
      </w:r>
      <w:r w:rsidR="005305EA">
        <w:rPr>
          <w:rFonts w:ascii="Times New Roman" w:eastAsia="Times New Roman" w:hAnsi="Times New Roman" w:cs="Times New Roman"/>
          <w:sz w:val="24"/>
          <w:szCs w:val="24"/>
        </w:rPr>
        <w:t xml:space="preserve"> Any appointment of Specialized Professors (any prefix) at a rank above "assistant</w:t>
      </w:r>
      <w:r w:rsidR="001E2B9F">
        <w:rPr>
          <w:rFonts w:ascii="Times New Roman" w:eastAsia="Times New Roman" w:hAnsi="Times New Roman" w:cs="Times New Roman"/>
          <w:sz w:val="24"/>
          <w:szCs w:val="24"/>
        </w:rPr>
        <w:t>,"</w:t>
      </w:r>
      <w:r w:rsidR="005305EA">
        <w:rPr>
          <w:rFonts w:ascii="Times New Roman" w:eastAsia="Times New Roman" w:hAnsi="Times New Roman" w:cs="Times New Roman"/>
          <w:sz w:val="24"/>
          <w:szCs w:val="24"/>
        </w:rPr>
        <w:t xml:space="preserve"> or any promotion of a Specialized Professor (any prefix) to a rank above assistant </w:t>
      </w:r>
      <w:r w:rsidR="00574C33">
        <w:rPr>
          <w:rFonts w:ascii="Times New Roman" w:eastAsia="Times New Roman" w:hAnsi="Times New Roman" w:cs="Times New Roman"/>
          <w:sz w:val="24"/>
          <w:szCs w:val="24"/>
        </w:rPr>
        <w:t>requires letters from 3 reviewers of dossier.</w:t>
      </w:r>
      <w:r w:rsidR="00992481">
        <w:rPr>
          <w:rFonts w:ascii="Times New Roman" w:eastAsia="Times New Roman" w:hAnsi="Times New Roman" w:cs="Times New Roman"/>
          <w:sz w:val="24"/>
          <w:szCs w:val="24"/>
        </w:rPr>
        <w:t xml:space="preserve"> </w:t>
      </w:r>
      <w:r w:rsidR="005955AE">
        <w:rPr>
          <w:rFonts w:ascii="Times New Roman" w:eastAsia="Times New Roman" w:hAnsi="Times New Roman" w:cs="Times New Roman"/>
          <w:sz w:val="24"/>
          <w:szCs w:val="24"/>
        </w:rPr>
        <w:t xml:space="preserve">Where specified, the </w:t>
      </w:r>
      <w:r w:rsidR="00992481">
        <w:rPr>
          <w:rFonts w:ascii="Times New Roman" w:eastAsia="Times New Roman" w:hAnsi="Times New Roman" w:cs="Times New Roman"/>
          <w:sz w:val="24"/>
          <w:szCs w:val="24"/>
        </w:rPr>
        <w:t>"</w:t>
      </w:r>
      <w:r w:rsidR="005955AE" w:rsidRPr="00992481">
        <w:rPr>
          <w:rFonts w:ascii="Times New Roman" w:eastAsia="Times New Roman" w:hAnsi="Times New Roman" w:cs="Times New Roman"/>
          <w:b/>
          <w:i/>
          <w:sz w:val="24"/>
          <w:szCs w:val="24"/>
        </w:rPr>
        <w:t>interview committee</w:t>
      </w:r>
      <w:r w:rsidR="00992481">
        <w:rPr>
          <w:rFonts w:ascii="Times New Roman" w:eastAsia="Times New Roman" w:hAnsi="Times New Roman" w:cs="Times New Roman"/>
          <w:sz w:val="24"/>
          <w:szCs w:val="24"/>
        </w:rPr>
        <w:t>"</w:t>
      </w:r>
      <w:r w:rsidR="005955AE">
        <w:rPr>
          <w:rFonts w:ascii="Times New Roman" w:eastAsia="Times New Roman" w:hAnsi="Times New Roman" w:cs="Times New Roman"/>
          <w:sz w:val="24"/>
          <w:szCs w:val="24"/>
        </w:rPr>
        <w:t xml:space="preserve"> is a group selected by the SESE Director.</w:t>
      </w:r>
    </w:p>
    <w:p w14:paraId="5830A2F6" w14:textId="77777777" w:rsidR="005C346E" w:rsidRDefault="005C346E" w:rsidP="005C346E">
      <w:pPr>
        <w:pStyle w:val="Normal1"/>
        <w:spacing w:after="0"/>
        <w:jc w:val="both"/>
      </w:pPr>
    </w:p>
    <w:p w14:paraId="4BDDF69D" w14:textId="77777777" w:rsidR="000232F0" w:rsidRDefault="000232F0" w:rsidP="005C346E">
      <w:pPr>
        <w:pStyle w:val="Normal1"/>
        <w:spacing w:after="0"/>
        <w:jc w:val="both"/>
      </w:pPr>
    </w:p>
    <w:p w14:paraId="5CE8927B" w14:textId="77777777" w:rsidR="005C346E" w:rsidRDefault="005C346E" w:rsidP="005C346E">
      <w:pPr>
        <w:pStyle w:val="Normal1"/>
        <w:spacing w:after="0"/>
      </w:pPr>
      <w:r>
        <w:rPr>
          <w:rFonts w:ascii="Times New Roman" w:eastAsia="Times New Roman" w:hAnsi="Times New Roman" w:cs="Times New Roman"/>
          <w:sz w:val="24"/>
          <w:szCs w:val="24"/>
        </w:rPr>
        <w:t>__________________________________________________________________</w:t>
      </w:r>
    </w:p>
    <w:p w14:paraId="61484DBA" w14:textId="77777777" w:rsidR="005C346E" w:rsidRDefault="005C346E" w:rsidP="005C346E">
      <w:pPr>
        <w:pStyle w:val="Normal1"/>
        <w:spacing w:after="0"/>
      </w:pPr>
      <w:r>
        <w:rPr>
          <w:rFonts w:ascii="Times New Roman" w:eastAsia="Times New Roman" w:hAnsi="Times New Roman" w:cs="Times New Roman"/>
          <w:b/>
          <w:sz w:val="28"/>
          <w:szCs w:val="28"/>
        </w:rPr>
        <w:t>II) INSTRUCTORS AND SENIOR INSTRUCTORS</w:t>
      </w:r>
    </w:p>
    <w:p w14:paraId="2DDAB8A1" w14:textId="47CF1847" w:rsidR="005C346E" w:rsidRDefault="005C346E" w:rsidP="005C346E">
      <w:pPr>
        <w:pStyle w:val="Normal1"/>
        <w:spacing w:after="0"/>
      </w:pPr>
      <w:r>
        <w:rPr>
          <w:rFonts w:ascii="Times New Roman" w:eastAsia="Times New Roman" w:hAnsi="Times New Roman" w:cs="Times New Roman"/>
          <w:b/>
          <w:sz w:val="24"/>
          <w:szCs w:val="24"/>
        </w:rPr>
        <w:t>II</w:t>
      </w:r>
      <w:r w:rsidR="00AD04C2">
        <w:rPr>
          <w:rFonts w:ascii="Times New Roman" w:eastAsia="Times New Roman" w:hAnsi="Times New Roman" w:cs="Times New Roman"/>
          <w:b/>
          <w:sz w:val="24"/>
          <w:szCs w:val="24"/>
        </w:rPr>
        <w:t xml:space="preserve">-1) Definition </w:t>
      </w:r>
      <w:r w:rsidR="00552258">
        <w:rPr>
          <w:rFonts w:ascii="Times New Roman" w:eastAsia="Times New Roman" w:hAnsi="Times New Roman" w:cs="Times New Roman"/>
          <w:b/>
          <w:sz w:val="24"/>
          <w:szCs w:val="24"/>
        </w:rPr>
        <w:t xml:space="preserve">of </w:t>
      </w:r>
      <w:r w:rsidR="009B6317">
        <w:rPr>
          <w:rFonts w:ascii="Times New Roman" w:eastAsia="Times New Roman" w:hAnsi="Times New Roman" w:cs="Times New Roman"/>
          <w:b/>
          <w:sz w:val="24"/>
          <w:szCs w:val="24"/>
        </w:rPr>
        <w:t xml:space="preserve">and Duties </w:t>
      </w:r>
      <w:r w:rsidR="00AD04C2">
        <w:rPr>
          <w:rFonts w:ascii="Times New Roman" w:eastAsia="Times New Roman" w:hAnsi="Times New Roman" w:cs="Times New Roman"/>
          <w:b/>
          <w:sz w:val="24"/>
          <w:szCs w:val="24"/>
        </w:rPr>
        <w:t>of an Instructor or Senior Instructor</w:t>
      </w:r>
    </w:p>
    <w:p w14:paraId="3AE9CD15" w14:textId="32E559D1" w:rsidR="00AD04C2" w:rsidRDefault="005C346E" w:rsidP="00AD04C2">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Instructors </w:t>
      </w:r>
      <w:r w:rsidR="00AD04C2">
        <w:rPr>
          <w:rFonts w:ascii="Times New Roman" w:eastAsia="Times New Roman" w:hAnsi="Times New Roman" w:cs="Times New Roman"/>
          <w:sz w:val="24"/>
          <w:szCs w:val="24"/>
        </w:rPr>
        <w:t xml:space="preserve">and Senior Instructors </w:t>
      </w:r>
      <w:r w:rsidR="009B6317">
        <w:rPr>
          <w:rFonts w:ascii="Times New Roman" w:eastAsia="Times New Roman" w:hAnsi="Times New Roman" w:cs="Times New Roman"/>
          <w:sz w:val="24"/>
          <w:szCs w:val="24"/>
        </w:rPr>
        <w:t xml:space="preserve">are individuals who </w:t>
      </w:r>
      <w:r>
        <w:rPr>
          <w:rFonts w:ascii="Times New Roman" w:eastAsia="Times New Roman" w:hAnsi="Times New Roman" w:cs="Times New Roman"/>
          <w:sz w:val="24"/>
          <w:szCs w:val="24"/>
        </w:rPr>
        <w:t>serve SESE primarily in the role of teaching undergraduate students</w:t>
      </w:r>
      <w:r w:rsidR="00552258">
        <w:rPr>
          <w:rFonts w:ascii="Times New Roman" w:eastAsia="Times New Roman" w:hAnsi="Times New Roman" w:cs="Times New Roman"/>
          <w:sz w:val="24"/>
          <w:szCs w:val="24"/>
        </w:rPr>
        <w:t>.  These titles apply to individuals</w:t>
      </w:r>
      <w:r w:rsidR="009B6317">
        <w:rPr>
          <w:rFonts w:ascii="Times New Roman" w:eastAsia="Times New Roman" w:hAnsi="Times New Roman" w:cs="Times New Roman"/>
          <w:sz w:val="24"/>
          <w:szCs w:val="24"/>
        </w:rPr>
        <w:t xml:space="preserve"> whose highest degree is a </w:t>
      </w:r>
      <w:r w:rsidR="00BA451A">
        <w:rPr>
          <w:rFonts w:ascii="Times New Roman" w:eastAsia="Times New Roman" w:hAnsi="Times New Roman" w:cs="Times New Roman"/>
          <w:sz w:val="24"/>
          <w:szCs w:val="24"/>
        </w:rPr>
        <w:t>Master’s degree</w:t>
      </w:r>
      <w:r w:rsidR="009B6317">
        <w:rPr>
          <w:rFonts w:ascii="Times New Roman" w:eastAsia="Times New Roman" w:hAnsi="Times New Roman" w:cs="Times New Roman"/>
          <w:sz w:val="24"/>
          <w:szCs w:val="24"/>
        </w:rPr>
        <w:t>.</w:t>
      </w:r>
      <w:r w:rsidR="00AD04C2">
        <w:rPr>
          <w:rFonts w:ascii="Times New Roman" w:eastAsia="Times New Roman" w:hAnsi="Times New Roman" w:cs="Times New Roman"/>
          <w:sz w:val="24"/>
          <w:szCs w:val="24"/>
        </w:rPr>
        <w:t xml:space="preserve"> </w:t>
      </w:r>
      <w:r w:rsidR="009B63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8A3165">
        <w:rPr>
          <w:rFonts w:ascii="Times New Roman" w:eastAsia="Times New Roman" w:hAnsi="Times New Roman" w:cs="Times New Roman"/>
          <w:sz w:val="24"/>
          <w:szCs w:val="24"/>
        </w:rPr>
        <w:t>basic</w:t>
      </w:r>
      <w:r>
        <w:rPr>
          <w:rFonts w:ascii="Times New Roman" w:eastAsia="Times New Roman" w:hAnsi="Times New Roman" w:cs="Times New Roman"/>
          <w:sz w:val="24"/>
          <w:szCs w:val="24"/>
        </w:rPr>
        <w:t xml:space="preserve"> teaching load for an Instructor in SESE is 3 courses per semester. This teaching load may be reduced by agreement with the Associate Director or Director, if the individual's </w:t>
      </w:r>
      <w:r w:rsidR="00552258">
        <w:rPr>
          <w:rFonts w:ascii="Times New Roman" w:eastAsia="Times New Roman" w:hAnsi="Times New Roman" w:cs="Times New Roman"/>
          <w:sz w:val="24"/>
          <w:szCs w:val="24"/>
        </w:rPr>
        <w:t>responsibilities</w:t>
      </w:r>
      <w:r w:rsidR="001E2B9F">
        <w:rPr>
          <w:rFonts w:ascii="Times New Roman" w:eastAsia="Times New Roman" w:hAnsi="Times New Roman" w:cs="Times New Roman"/>
          <w:sz w:val="24"/>
          <w:szCs w:val="24"/>
        </w:rPr>
        <w:t xml:space="preserve"> include</w:t>
      </w:r>
      <w:r w:rsidR="005522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258">
        <w:rPr>
          <w:rFonts w:ascii="Times New Roman" w:eastAsia="Times New Roman" w:hAnsi="Times New Roman" w:cs="Times New Roman"/>
          <w:sz w:val="24"/>
          <w:szCs w:val="24"/>
        </w:rPr>
        <w:t xml:space="preserve">teaching </w:t>
      </w:r>
      <w:r>
        <w:rPr>
          <w:rFonts w:ascii="Times New Roman" w:eastAsia="Times New Roman" w:hAnsi="Times New Roman" w:cs="Times New Roman"/>
          <w:sz w:val="24"/>
          <w:szCs w:val="24"/>
        </w:rPr>
        <w:t xml:space="preserve">large-enrollment classes with added administrative </w:t>
      </w:r>
      <w:r w:rsidR="007F535D">
        <w:rPr>
          <w:rFonts w:ascii="Times New Roman" w:eastAsia="Times New Roman" w:hAnsi="Times New Roman" w:cs="Times New Roman"/>
          <w:sz w:val="24"/>
          <w:szCs w:val="24"/>
        </w:rPr>
        <w:t>responsibilities</w:t>
      </w:r>
      <w:r w:rsidR="005522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substantial course-development</w:t>
      </w:r>
      <w:r w:rsidR="00552258">
        <w:rPr>
          <w:rFonts w:ascii="Times New Roman" w:eastAsia="Times New Roman" w:hAnsi="Times New Roman" w:cs="Times New Roman"/>
          <w:sz w:val="24"/>
          <w:szCs w:val="24"/>
        </w:rPr>
        <w:t>; substantial student advising;</w:t>
      </w:r>
      <w:r>
        <w:rPr>
          <w:rFonts w:ascii="Times New Roman" w:eastAsia="Times New Roman" w:hAnsi="Times New Roman" w:cs="Times New Roman"/>
          <w:sz w:val="24"/>
          <w:szCs w:val="24"/>
        </w:rPr>
        <w:t xml:space="preserve"> </w:t>
      </w:r>
      <w:r w:rsidR="001E2B9F">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lastRenderedPageBreak/>
        <w:t xml:space="preserve">substantive duties.  In general, </w:t>
      </w:r>
      <w:r w:rsidR="005522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nstructors </w:t>
      </w:r>
      <w:r w:rsidR="00552258">
        <w:rPr>
          <w:rFonts w:ascii="Times New Roman" w:eastAsia="Times New Roman" w:hAnsi="Times New Roman" w:cs="Times New Roman"/>
          <w:sz w:val="24"/>
          <w:szCs w:val="24"/>
        </w:rPr>
        <w:t xml:space="preserve">or Senior Instructors </w:t>
      </w:r>
      <w:r>
        <w:rPr>
          <w:rFonts w:ascii="Times New Roman" w:eastAsia="Times New Roman" w:hAnsi="Times New Roman" w:cs="Times New Roman"/>
          <w:sz w:val="24"/>
          <w:szCs w:val="24"/>
        </w:rPr>
        <w:t>teach only introductory courses</w:t>
      </w:r>
      <w:r w:rsidR="00BA451A">
        <w:rPr>
          <w:rFonts w:ascii="Times New Roman" w:eastAsia="Times New Roman" w:hAnsi="Times New Roman" w:cs="Times New Roman"/>
          <w:sz w:val="24"/>
          <w:szCs w:val="24"/>
        </w:rPr>
        <w:t xml:space="preserve"> (100- or 200- level)</w:t>
      </w:r>
      <w:r>
        <w:rPr>
          <w:rFonts w:ascii="Times New Roman" w:eastAsia="Times New Roman" w:hAnsi="Times New Roman" w:cs="Times New Roman"/>
          <w:sz w:val="24"/>
          <w:szCs w:val="24"/>
        </w:rPr>
        <w:t xml:space="preserve">, but </w:t>
      </w:r>
      <w:r w:rsidR="00995618">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may teach or contribute to an upper-level class if </w:t>
      </w:r>
      <w:r w:rsidR="00197FB5">
        <w:rPr>
          <w:rFonts w:ascii="Times New Roman" w:eastAsia="Times New Roman" w:hAnsi="Times New Roman" w:cs="Times New Roman"/>
          <w:sz w:val="24"/>
          <w:szCs w:val="24"/>
        </w:rPr>
        <w:t xml:space="preserve">there is a need and </w:t>
      </w:r>
      <w:r>
        <w:rPr>
          <w:rFonts w:ascii="Times New Roman" w:eastAsia="Times New Roman" w:hAnsi="Times New Roman" w:cs="Times New Roman"/>
          <w:sz w:val="24"/>
          <w:szCs w:val="24"/>
        </w:rPr>
        <w:t xml:space="preserve">the SESE Director </w:t>
      </w:r>
      <w:r w:rsidR="007F535D">
        <w:rPr>
          <w:rFonts w:ascii="Times New Roman" w:eastAsia="Times New Roman" w:hAnsi="Times New Roman" w:cs="Times New Roman"/>
          <w:sz w:val="24"/>
          <w:szCs w:val="24"/>
        </w:rPr>
        <w:t>approves</w:t>
      </w:r>
      <w:r>
        <w:rPr>
          <w:rFonts w:ascii="Times New Roman" w:eastAsia="Times New Roman" w:hAnsi="Times New Roman" w:cs="Times New Roman"/>
          <w:sz w:val="24"/>
          <w:szCs w:val="24"/>
        </w:rPr>
        <w:t xml:space="preserve">.  Instructors </w:t>
      </w:r>
      <w:r w:rsidR="00995618">
        <w:rPr>
          <w:rFonts w:ascii="Times New Roman" w:eastAsia="Times New Roman" w:hAnsi="Times New Roman" w:cs="Times New Roman"/>
          <w:sz w:val="24"/>
          <w:szCs w:val="24"/>
        </w:rPr>
        <w:t xml:space="preserve">or Senior Instructors </w:t>
      </w:r>
      <w:r>
        <w:rPr>
          <w:rFonts w:ascii="Times New Roman" w:eastAsia="Times New Roman" w:hAnsi="Times New Roman" w:cs="Times New Roman"/>
          <w:sz w:val="24"/>
          <w:szCs w:val="24"/>
        </w:rPr>
        <w:t xml:space="preserve">may be responsible for an entire class, may co-teach a class, may assist another faculty member in </w:t>
      </w:r>
      <w:r w:rsidR="009F39C4">
        <w:rPr>
          <w:rFonts w:ascii="Times New Roman" w:eastAsia="Times New Roman" w:hAnsi="Times New Roman" w:cs="Times New Roman"/>
          <w:sz w:val="24"/>
          <w:szCs w:val="24"/>
        </w:rPr>
        <w:t>class lectures</w:t>
      </w:r>
      <w:r>
        <w:rPr>
          <w:rFonts w:ascii="Times New Roman" w:eastAsia="Times New Roman" w:hAnsi="Times New Roman" w:cs="Times New Roman"/>
          <w:sz w:val="24"/>
          <w:szCs w:val="24"/>
        </w:rPr>
        <w:t>, or may teach laboratory or discussion sections of a class that is under the overall supervi</w:t>
      </w:r>
      <w:r w:rsidR="00AD04C2">
        <w:rPr>
          <w:rFonts w:ascii="Times New Roman" w:eastAsia="Times New Roman" w:hAnsi="Times New Roman" w:cs="Times New Roman"/>
          <w:sz w:val="24"/>
          <w:szCs w:val="24"/>
        </w:rPr>
        <w:t xml:space="preserve">sion of another faculty member. </w:t>
      </w:r>
    </w:p>
    <w:p w14:paraId="366D7B3E" w14:textId="77777777" w:rsidR="009B6317" w:rsidRDefault="009B6317" w:rsidP="00AD04C2">
      <w:pPr>
        <w:pStyle w:val="Normal1"/>
        <w:spacing w:after="0"/>
        <w:jc w:val="both"/>
        <w:rPr>
          <w:rFonts w:ascii="Times New Roman" w:eastAsia="Times New Roman" w:hAnsi="Times New Roman" w:cs="Times New Roman"/>
          <w:sz w:val="24"/>
          <w:szCs w:val="24"/>
        </w:rPr>
      </w:pPr>
    </w:p>
    <w:p w14:paraId="211DC07C" w14:textId="3501A07C" w:rsidR="009B6317" w:rsidRDefault="00BE6656" w:rsidP="009B6317">
      <w:pPr>
        <w:pStyle w:val="Normal1"/>
        <w:spacing w:after="0"/>
        <w:jc w:val="both"/>
      </w:pPr>
      <w:r>
        <w:rPr>
          <w:rFonts w:ascii="Times New Roman" w:eastAsia="Times New Roman" w:hAnsi="Times New Roman" w:cs="Times New Roman"/>
          <w:b/>
          <w:sz w:val="24"/>
          <w:szCs w:val="24"/>
        </w:rPr>
        <w:t>I</w:t>
      </w:r>
      <w:r w:rsidR="009B6317">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2</w:t>
      </w:r>
      <w:r w:rsidR="009B6317">
        <w:rPr>
          <w:rFonts w:ascii="Times New Roman" w:eastAsia="Times New Roman" w:hAnsi="Times New Roman" w:cs="Times New Roman"/>
          <w:b/>
          <w:sz w:val="24"/>
          <w:szCs w:val="24"/>
        </w:rPr>
        <w:t xml:space="preserve">) </w:t>
      </w:r>
      <w:r w:rsidR="000E08C9">
        <w:rPr>
          <w:rFonts w:ascii="Times New Roman" w:eastAsia="Times New Roman" w:hAnsi="Times New Roman" w:cs="Times New Roman"/>
          <w:b/>
          <w:sz w:val="24"/>
          <w:szCs w:val="24"/>
        </w:rPr>
        <w:t xml:space="preserve">Initial </w:t>
      </w:r>
      <w:r w:rsidR="009B6317">
        <w:rPr>
          <w:rFonts w:ascii="Times New Roman" w:eastAsia="Times New Roman" w:hAnsi="Times New Roman" w:cs="Times New Roman"/>
          <w:b/>
          <w:sz w:val="24"/>
          <w:szCs w:val="24"/>
        </w:rPr>
        <w:t xml:space="preserve">Appointment of an </w:t>
      </w:r>
      <w:r w:rsidR="009B6317" w:rsidRPr="004D29F6">
        <w:rPr>
          <w:rFonts w:ascii="Times New Roman" w:eastAsia="Times New Roman" w:hAnsi="Times New Roman" w:cs="Times New Roman"/>
          <w:b/>
          <w:sz w:val="24"/>
          <w:szCs w:val="24"/>
        </w:rPr>
        <w:t>Instructor</w:t>
      </w:r>
      <w:r w:rsidR="009B6317">
        <w:rPr>
          <w:rFonts w:ascii="Times New Roman" w:eastAsia="Times New Roman" w:hAnsi="Times New Roman" w:cs="Times New Roman"/>
          <w:sz w:val="24"/>
          <w:szCs w:val="24"/>
        </w:rPr>
        <w:t xml:space="preserve"> </w:t>
      </w:r>
    </w:p>
    <w:p w14:paraId="0D6E090D" w14:textId="593EB9C8" w:rsidR="009B6317" w:rsidRDefault="009B6317" w:rsidP="009B6317">
      <w:pPr>
        <w:pStyle w:val="Normal1"/>
        <w:spacing w:after="0"/>
        <w:jc w:val="both"/>
      </w:pPr>
      <w:r>
        <w:rPr>
          <w:rFonts w:ascii="Times New Roman" w:eastAsia="Times New Roman" w:hAnsi="Times New Roman" w:cs="Times New Roman"/>
          <w:sz w:val="24"/>
          <w:szCs w:val="24"/>
        </w:rPr>
        <w:tab/>
        <w:t>The initial hiring of an Instructor follows relevant hiring guidelines specified by the College and University. Candidates for th</w:t>
      </w:r>
      <w:r w:rsidR="000E08C9">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position must submit</w:t>
      </w:r>
      <w:r w:rsidR="00766878">
        <w:rPr>
          <w:rFonts w:ascii="Times New Roman" w:eastAsia="Times New Roman" w:hAnsi="Times New Roman" w:cs="Times New Roman"/>
          <w:sz w:val="24"/>
          <w:szCs w:val="24"/>
        </w:rPr>
        <w:t>,</w:t>
      </w:r>
      <w:r w:rsidR="00F90540">
        <w:rPr>
          <w:rFonts w:ascii="Times New Roman" w:eastAsia="Times New Roman" w:hAnsi="Times New Roman" w:cs="Times New Roman"/>
          <w:sz w:val="24"/>
          <w:szCs w:val="24"/>
        </w:rPr>
        <w:t xml:space="preserve"> or participate in</w:t>
      </w:r>
      <w:r w:rsidR="007668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following for consideration:</w:t>
      </w:r>
    </w:p>
    <w:p w14:paraId="515DED72" w14:textId="5274D7BC" w:rsidR="009B6317" w:rsidRDefault="009B6317" w:rsidP="007025B7">
      <w:pPr>
        <w:pStyle w:val="Normal1"/>
        <w:spacing w:after="0"/>
        <w:ind w:left="360" w:hanging="360"/>
      </w:pPr>
      <w:r>
        <w:rPr>
          <w:rFonts w:ascii="Times New Roman" w:eastAsia="Times New Roman" w:hAnsi="Times New Roman" w:cs="Times New Roman"/>
          <w:sz w:val="24"/>
          <w:szCs w:val="24"/>
        </w:rPr>
        <w:t xml:space="preserve">a. </w:t>
      </w:r>
      <w:r w:rsidR="007F535D">
        <w:rPr>
          <w:rFonts w:ascii="Times New Roman" w:eastAsia="Times New Roman" w:hAnsi="Times New Roman" w:cs="Times New Roman"/>
          <w:sz w:val="24"/>
          <w:szCs w:val="24"/>
        </w:rPr>
        <w:tab/>
      </w:r>
      <w:r>
        <w:rPr>
          <w:rFonts w:ascii="Times New Roman" w:eastAsia="Times New Roman" w:hAnsi="Times New Roman" w:cs="Times New Roman"/>
          <w:sz w:val="24"/>
          <w:szCs w:val="24"/>
        </w:rPr>
        <w:t>A</w:t>
      </w:r>
      <w:r w:rsidR="00BA451A">
        <w:rPr>
          <w:rFonts w:ascii="Times New Roman" w:eastAsia="Times New Roman" w:hAnsi="Times New Roman" w:cs="Times New Roman"/>
          <w:sz w:val="24"/>
          <w:szCs w:val="24"/>
        </w:rPr>
        <w:t xml:space="preserve"> current</w:t>
      </w:r>
      <w:r>
        <w:rPr>
          <w:rFonts w:ascii="Times New Roman" w:eastAsia="Times New Roman" w:hAnsi="Times New Roman" w:cs="Times New Roman"/>
          <w:sz w:val="24"/>
          <w:szCs w:val="24"/>
        </w:rPr>
        <w:t xml:space="preserve"> CV.  (</w:t>
      </w:r>
      <w:r w:rsidR="00F90540">
        <w:rPr>
          <w:rFonts w:ascii="Times New Roman" w:eastAsia="Times New Roman" w:hAnsi="Times New Roman" w:cs="Times New Roman"/>
          <w:sz w:val="24"/>
          <w:szCs w:val="24"/>
        </w:rPr>
        <w:t>Copies of t</w:t>
      </w:r>
      <w:r>
        <w:rPr>
          <w:rFonts w:ascii="Times New Roman" w:eastAsia="Times New Roman" w:hAnsi="Times New Roman" w:cs="Times New Roman"/>
          <w:sz w:val="24"/>
          <w:szCs w:val="24"/>
        </w:rPr>
        <w:t>ranscripts may be requested</w:t>
      </w:r>
      <w:r w:rsidR="00F90540">
        <w:rPr>
          <w:rFonts w:ascii="Times New Roman" w:eastAsia="Times New Roman" w:hAnsi="Times New Roman" w:cs="Times New Roman"/>
          <w:sz w:val="24"/>
          <w:szCs w:val="24"/>
        </w:rPr>
        <w:t>, in addition</w:t>
      </w:r>
      <w:r>
        <w:rPr>
          <w:rFonts w:ascii="Times New Roman" w:eastAsia="Times New Roman" w:hAnsi="Times New Roman" w:cs="Times New Roman"/>
          <w:sz w:val="24"/>
          <w:szCs w:val="24"/>
        </w:rPr>
        <w:t xml:space="preserve">.) </w:t>
      </w:r>
    </w:p>
    <w:p w14:paraId="1B6B1152" w14:textId="00161A6C" w:rsidR="009B6317" w:rsidRDefault="009B6317" w:rsidP="007025B7">
      <w:pPr>
        <w:pStyle w:val="Normal1"/>
        <w:spacing w:after="0"/>
        <w:ind w:left="360" w:hanging="360"/>
      </w:pPr>
      <w:r>
        <w:rPr>
          <w:rFonts w:ascii="Times New Roman" w:eastAsia="Times New Roman" w:hAnsi="Times New Roman" w:cs="Times New Roman"/>
          <w:sz w:val="24"/>
          <w:szCs w:val="24"/>
        </w:rPr>
        <w:t xml:space="preserve">b. </w:t>
      </w:r>
      <w:r w:rsidR="007F535D">
        <w:rPr>
          <w:rFonts w:ascii="Times New Roman" w:eastAsia="Times New Roman" w:hAnsi="Times New Roman" w:cs="Times New Roman"/>
          <w:sz w:val="24"/>
          <w:szCs w:val="24"/>
        </w:rPr>
        <w:tab/>
      </w:r>
      <w:r>
        <w:rPr>
          <w:rFonts w:ascii="Times New Roman" w:eastAsia="Times New Roman" w:hAnsi="Times New Roman" w:cs="Times New Roman"/>
          <w:sz w:val="24"/>
          <w:szCs w:val="24"/>
        </w:rPr>
        <w:t>A 1- to 3-page statement of teaching experiences, interests, and philosophy.</w:t>
      </w:r>
    </w:p>
    <w:p w14:paraId="758447A2" w14:textId="25A872D7" w:rsidR="009B6317" w:rsidRDefault="009B6317" w:rsidP="007025B7">
      <w:pPr>
        <w:pStyle w:val="Normal1"/>
        <w:spacing w:after="0"/>
        <w:ind w:left="360" w:hanging="360"/>
      </w:pPr>
      <w:r>
        <w:rPr>
          <w:rFonts w:ascii="Times New Roman" w:eastAsia="Times New Roman" w:hAnsi="Times New Roman" w:cs="Times New Roman"/>
          <w:sz w:val="24"/>
          <w:szCs w:val="24"/>
        </w:rPr>
        <w:t>c.</w:t>
      </w:r>
      <w:r w:rsidR="007F535D">
        <w:rPr>
          <w:rFonts w:ascii="Times New Roman" w:eastAsia="Times New Roman" w:hAnsi="Times New Roman" w:cs="Times New Roman"/>
          <w:sz w:val="24"/>
          <w:szCs w:val="24"/>
        </w:rPr>
        <w:tab/>
      </w:r>
      <w:r w:rsidRPr="009B6317">
        <w:rPr>
          <w:rFonts w:ascii="Times New Roman" w:eastAsia="Times New Roman" w:hAnsi="Times New Roman" w:cs="Times New Roman"/>
          <w:i/>
          <w:sz w:val="24"/>
          <w:szCs w:val="24"/>
        </w:rPr>
        <w:t xml:space="preserve">Optional: </w:t>
      </w:r>
      <w:r>
        <w:rPr>
          <w:rFonts w:ascii="Times New Roman" w:eastAsia="Times New Roman" w:hAnsi="Times New Roman" w:cs="Times New Roman"/>
          <w:sz w:val="24"/>
          <w:szCs w:val="24"/>
        </w:rPr>
        <w:t xml:space="preserve"> A 1-page statement </w:t>
      </w:r>
      <w:r w:rsidR="00F90540">
        <w:rPr>
          <w:rFonts w:ascii="Times New Roman" w:eastAsia="Times New Roman" w:hAnsi="Times New Roman" w:cs="Times New Roman"/>
          <w:sz w:val="24"/>
          <w:szCs w:val="24"/>
        </w:rPr>
        <w:t>describing</w:t>
      </w:r>
      <w:r>
        <w:rPr>
          <w:rFonts w:ascii="Times New Roman" w:eastAsia="Times New Roman" w:hAnsi="Times New Roman" w:cs="Times New Roman"/>
          <w:sz w:val="24"/>
          <w:szCs w:val="24"/>
        </w:rPr>
        <w:t xml:space="preserve"> outreach</w:t>
      </w:r>
      <w:r w:rsidR="009F39C4">
        <w:rPr>
          <w:rFonts w:ascii="Times New Roman" w:eastAsia="Times New Roman" w:hAnsi="Times New Roman" w:cs="Times New Roman"/>
          <w:sz w:val="24"/>
          <w:szCs w:val="24"/>
        </w:rPr>
        <w:t xml:space="preserve"> or other academic</w:t>
      </w:r>
      <w:r>
        <w:rPr>
          <w:rFonts w:ascii="Times New Roman" w:eastAsia="Times New Roman" w:hAnsi="Times New Roman" w:cs="Times New Roman"/>
          <w:sz w:val="24"/>
          <w:szCs w:val="24"/>
        </w:rPr>
        <w:t xml:space="preserve"> interests</w:t>
      </w:r>
      <w:r w:rsidR="00F90540">
        <w:rPr>
          <w:rFonts w:ascii="Times New Roman" w:eastAsia="Times New Roman" w:hAnsi="Times New Roman" w:cs="Times New Roman"/>
          <w:sz w:val="24"/>
          <w:szCs w:val="24"/>
        </w:rPr>
        <w:t xml:space="preserve"> and accomplishments</w:t>
      </w:r>
      <w:r>
        <w:rPr>
          <w:rFonts w:ascii="Times New Roman" w:eastAsia="Times New Roman" w:hAnsi="Times New Roman" w:cs="Times New Roman"/>
          <w:sz w:val="24"/>
          <w:szCs w:val="24"/>
        </w:rPr>
        <w:t>.</w:t>
      </w:r>
    </w:p>
    <w:p w14:paraId="4F93D6B3" w14:textId="7A418F6B" w:rsidR="00CD0DBB" w:rsidRDefault="009B6317" w:rsidP="007025B7">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7F535D">
        <w:rPr>
          <w:rFonts w:ascii="Times New Roman" w:eastAsia="Times New Roman" w:hAnsi="Times New Roman" w:cs="Times New Roman"/>
          <w:sz w:val="24"/>
          <w:szCs w:val="24"/>
        </w:rPr>
        <w:tab/>
      </w:r>
      <w:r w:rsidR="006B01DA">
        <w:rPr>
          <w:rFonts w:ascii="Times New Roman" w:eastAsia="Times New Roman" w:hAnsi="Times New Roman" w:cs="Times New Roman"/>
          <w:sz w:val="24"/>
          <w:szCs w:val="24"/>
        </w:rPr>
        <w:t>N</w:t>
      </w:r>
      <w:r w:rsidR="007F535D">
        <w:rPr>
          <w:rFonts w:ascii="Times New Roman" w:eastAsia="Times New Roman" w:hAnsi="Times New Roman" w:cs="Times New Roman"/>
          <w:sz w:val="24"/>
          <w:szCs w:val="24"/>
        </w:rPr>
        <w:t xml:space="preserve">ames and </w:t>
      </w:r>
      <w:r>
        <w:rPr>
          <w:rFonts w:ascii="Times New Roman" w:eastAsia="Times New Roman" w:hAnsi="Times New Roman" w:cs="Times New Roman"/>
          <w:sz w:val="24"/>
          <w:szCs w:val="24"/>
        </w:rPr>
        <w:t>contact information of</w:t>
      </w:r>
      <w:r w:rsidR="002F7787">
        <w:rPr>
          <w:rFonts w:ascii="Times New Roman" w:eastAsia="Times New Roman" w:hAnsi="Times New Roman" w:cs="Times New Roman"/>
          <w:sz w:val="24"/>
          <w:szCs w:val="24"/>
        </w:rPr>
        <w:t xml:space="preserve"> </w:t>
      </w:r>
      <w:r w:rsidR="00BA451A">
        <w:rPr>
          <w:rFonts w:ascii="Times New Roman" w:eastAsia="Times New Roman" w:hAnsi="Times New Roman" w:cs="Times New Roman"/>
          <w:sz w:val="24"/>
          <w:szCs w:val="24"/>
        </w:rPr>
        <w:t xml:space="preserve">three </w:t>
      </w:r>
      <w:r w:rsidR="00CD0DBB">
        <w:rPr>
          <w:rFonts w:ascii="Times New Roman" w:eastAsia="Times New Roman" w:hAnsi="Times New Roman" w:cs="Times New Roman"/>
          <w:sz w:val="24"/>
          <w:szCs w:val="24"/>
        </w:rPr>
        <w:t>referees</w:t>
      </w:r>
      <w:r w:rsidR="007F535D">
        <w:rPr>
          <w:rFonts w:ascii="Times New Roman" w:eastAsia="Times New Roman" w:hAnsi="Times New Roman" w:cs="Times New Roman"/>
          <w:sz w:val="24"/>
          <w:szCs w:val="24"/>
        </w:rPr>
        <w:t xml:space="preserve">. </w:t>
      </w:r>
      <w:r w:rsidR="00CD0D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SESE may seek additional letters, or may contact references by phone.  </w:t>
      </w:r>
    </w:p>
    <w:p w14:paraId="6E811BB4" w14:textId="1B40D9F1" w:rsidR="005173EB" w:rsidRPr="005173EB" w:rsidRDefault="005173EB" w:rsidP="007025B7">
      <w:pPr>
        <w:pStyle w:val="Normal1"/>
        <w:spacing w:after="0"/>
        <w:ind w:left="360" w:hanging="360"/>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A</w:t>
      </w:r>
      <w:r w:rsidR="00F905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personal interview</w:t>
      </w:r>
      <w:r w:rsidR="00F90540">
        <w:rPr>
          <w:rFonts w:ascii="Times New Roman" w:eastAsia="Times New Roman" w:hAnsi="Times New Roman" w:cs="Times New Roman"/>
          <w:sz w:val="24"/>
          <w:szCs w:val="24"/>
        </w:rPr>
        <w:t>,</w:t>
      </w:r>
      <w:r w:rsidR="00BD1542">
        <w:rPr>
          <w:rFonts w:ascii="Times New Roman" w:eastAsia="Times New Roman" w:hAnsi="Times New Roman" w:cs="Times New Roman"/>
          <w:sz w:val="24"/>
          <w:szCs w:val="24"/>
        </w:rPr>
        <w:t xml:space="preserve"> during which the candidate will meet </w:t>
      </w:r>
      <w:r w:rsidR="00F90540">
        <w:rPr>
          <w:rFonts w:ascii="Times New Roman" w:eastAsia="Times New Roman" w:hAnsi="Times New Roman" w:cs="Times New Roman"/>
          <w:sz w:val="24"/>
          <w:szCs w:val="24"/>
        </w:rPr>
        <w:t xml:space="preserve">with </w:t>
      </w:r>
      <w:r w:rsidR="00BD1542">
        <w:rPr>
          <w:rFonts w:ascii="Times New Roman" w:eastAsia="Times New Roman" w:hAnsi="Times New Roman" w:cs="Times New Roman"/>
          <w:sz w:val="24"/>
          <w:szCs w:val="24"/>
        </w:rPr>
        <w:t xml:space="preserve">members of </w:t>
      </w:r>
      <w:r w:rsidR="00CD0DBB">
        <w:rPr>
          <w:rFonts w:ascii="Times New Roman" w:eastAsia="Times New Roman" w:hAnsi="Times New Roman" w:cs="Times New Roman"/>
          <w:sz w:val="24"/>
          <w:szCs w:val="24"/>
        </w:rPr>
        <w:t>an</w:t>
      </w:r>
      <w:r w:rsidR="00BD1542">
        <w:rPr>
          <w:rFonts w:ascii="Times New Roman" w:eastAsia="Times New Roman" w:hAnsi="Times New Roman" w:cs="Times New Roman"/>
          <w:sz w:val="24"/>
          <w:szCs w:val="24"/>
        </w:rPr>
        <w:t xml:space="preserve"> interview committee</w:t>
      </w:r>
      <w:r>
        <w:rPr>
          <w:rFonts w:ascii="Times New Roman" w:eastAsia="Times New Roman" w:hAnsi="Times New Roman" w:cs="Times New Roman"/>
          <w:sz w:val="24"/>
          <w:szCs w:val="24"/>
        </w:rPr>
        <w:t>.  In special circumstances, this interview may be carried out by phone or via the internet.</w:t>
      </w:r>
    </w:p>
    <w:p w14:paraId="5EA5A3DD" w14:textId="6BE2FEB1" w:rsidR="005173EB" w:rsidRDefault="005173EB" w:rsidP="007025B7">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00F9054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presentation</w:t>
      </w:r>
      <w:r w:rsidR="00BD1542">
        <w:rPr>
          <w:rFonts w:ascii="Times New Roman" w:eastAsia="Times New Roman" w:hAnsi="Times New Roman" w:cs="Times New Roman"/>
          <w:sz w:val="24"/>
          <w:szCs w:val="24"/>
        </w:rPr>
        <w:t xml:space="preserve"> to the interview committee</w:t>
      </w:r>
      <w:r w:rsidR="00CD0DBB">
        <w:rPr>
          <w:rFonts w:ascii="Times New Roman" w:eastAsia="Times New Roman" w:hAnsi="Times New Roman" w:cs="Times New Roman"/>
          <w:sz w:val="24"/>
          <w:szCs w:val="24"/>
        </w:rPr>
        <w:t xml:space="preserve"> and others</w:t>
      </w:r>
      <w:r>
        <w:rPr>
          <w:rFonts w:ascii="Times New Roman" w:eastAsia="Times New Roman" w:hAnsi="Times New Roman" w:cs="Times New Roman"/>
          <w:sz w:val="24"/>
          <w:szCs w:val="24"/>
        </w:rPr>
        <w:t>.  This can be a sample class or a research presentation</w:t>
      </w:r>
      <w:r w:rsidR="00F90540">
        <w:rPr>
          <w:rFonts w:ascii="Times New Roman" w:eastAsia="Times New Roman" w:hAnsi="Times New Roman" w:cs="Times New Roman"/>
          <w:sz w:val="24"/>
          <w:szCs w:val="24"/>
        </w:rPr>
        <w:t>, as agreed upon in advance with the Director or designate</w:t>
      </w:r>
      <w:r>
        <w:rPr>
          <w:rFonts w:ascii="Times New Roman" w:eastAsia="Times New Roman" w:hAnsi="Times New Roman" w:cs="Times New Roman"/>
          <w:sz w:val="24"/>
          <w:szCs w:val="24"/>
        </w:rPr>
        <w:t>.  In special circumstances, this presentation can be done via the internet.</w:t>
      </w:r>
      <w:r w:rsidR="00E30403">
        <w:rPr>
          <w:rFonts w:ascii="Times New Roman" w:eastAsia="Times New Roman" w:hAnsi="Times New Roman" w:cs="Times New Roman"/>
          <w:sz w:val="24"/>
          <w:szCs w:val="24"/>
        </w:rPr>
        <w:t xml:space="preserve">  </w:t>
      </w:r>
    </w:p>
    <w:p w14:paraId="0B95A884" w14:textId="77777777" w:rsidR="009B6317" w:rsidRDefault="009B6317" w:rsidP="009B6317">
      <w:pPr>
        <w:pStyle w:val="Normal1"/>
        <w:spacing w:after="0"/>
        <w:jc w:val="both"/>
      </w:pPr>
    </w:p>
    <w:p w14:paraId="076E83BB" w14:textId="569127DF" w:rsidR="009B6317" w:rsidRDefault="009B6317" w:rsidP="009B6317">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Selection of a candidate will involve review of the above information</w:t>
      </w:r>
      <w:r w:rsidR="00BD1542">
        <w:rPr>
          <w:rFonts w:ascii="Times New Roman" w:eastAsia="Times New Roman" w:hAnsi="Times New Roman" w:cs="Times New Roman"/>
          <w:sz w:val="24"/>
          <w:szCs w:val="24"/>
        </w:rPr>
        <w:t xml:space="preserve"> by the SESE</w:t>
      </w:r>
      <w:r w:rsidR="00145D1D">
        <w:rPr>
          <w:rFonts w:ascii="Times New Roman" w:eastAsia="Times New Roman" w:hAnsi="Times New Roman" w:cs="Times New Roman"/>
          <w:sz w:val="24"/>
          <w:szCs w:val="24"/>
        </w:rPr>
        <w:t xml:space="preserve"> Director</w:t>
      </w:r>
      <w:r w:rsidR="00BD1542">
        <w:rPr>
          <w:rFonts w:ascii="Times New Roman" w:eastAsia="Times New Roman" w:hAnsi="Times New Roman" w:cs="Times New Roman"/>
          <w:sz w:val="24"/>
          <w:szCs w:val="24"/>
        </w:rPr>
        <w:t xml:space="preserve"> and the interview committee</w:t>
      </w:r>
      <w:r>
        <w:rPr>
          <w:rFonts w:ascii="Times New Roman" w:eastAsia="Times New Roman" w:hAnsi="Times New Roman" w:cs="Times New Roman"/>
          <w:sz w:val="24"/>
          <w:szCs w:val="24"/>
        </w:rPr>
        <w:t xml:space="preserve">. The </w:t>
      </w:r>
      <w:r w:rsidR="00145D1D">
        <w:rPr>
          <w:rFonts w:ascii="Times New Roman" w:eastAsia="Times New Roman" w:hAnsi="Times New Roman" w:cs="Times New Roman"/>
          <w:sz w:val="24"/>
          <w:szCs w:val="24"/>
        </w:rPr>
        <w:t xml:space="preserve">interview </w:t>
      </w:r>
      <w:r w:rsidR="002F778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ommittee will make a recommendation about appointments to the SESE Director, who will </w:t>
      </w:r>
      <w:r w:rsidR="00C43EB5">
        <w:rPr>
          <w:rFonts w:ascii="Times New Roman" w:eastAsia="Times New Roman" w:hAnsi="Times New Roman" w:cs="Times New Roman"/>
          <w:sz w:val="24"/>
          <w:szCs w:val="24"/>
        </w:rPr>
        <w:t>decide whether</w:t>
      </w:r>
      <w:r>
        <w:rPr>
          <w:rFonts w:ascii="Times New Roman" w:eastAsia="Times New Roman" w:hAnsi="Times New Roman" w:cs="Times New Roman"/>
          <w:sz w:val="24"/>
          <w:szCs w:val="24"/>
        </w:rPr>
        <w:t xml:space="preserve"> to make an offer, </w:t>
      </w:r>
      <w:r w:rsidR="00145D1D">
        <w:rPr>
          <w:rFonts w:ascii="Times New Roman" w:eastAsia="Times New Roman" w:hAnsi="Times New Roman" w:cs="Times New Roman"/>
          <w:sz w:val="24"/>
          <w:szCs w:val="24"/>
        </w:rPr>
        <w:t>after consultation with the SESE E</w:t>
      </w:r>
      <w:r w:rsidR="00BD1542">
        <w:rPr>
          <w:rFonts w:ascii="Times New Roman" w:eastAsia="Times New Roman" w:hAnsi="Times New Roman" w:cs="Times New Roman"/>
          <w:sz w:val="24"/>
          <w:szCs w:val="24"/>
        </w:rPr>
        <w:t>xecutive Committee</w:t>
      </w:r>
      <w:r w:rsidR="00145D1D">
        <w:rPr>
          <w:rFonts w:ascii="Times New Roman" w:eastAsia="Times New Roman" w:hAnsi="Times New Roman" w:cs="Times New Roman"/>
          <w:sz w:val="24"/>
          <w:szCs w:val="24"/>
        </w:rPr>
        <w:t xml:space="preserve">.  </w:t>
      </w:r>
      <w:r w:rsidR="00C43EB5">
        <w:rPr>
          <w:rFonts w:ascii="Times New Roman" w:eastAsia="Times New Roman" w:hAnsi="Times New Roman" w:cs="Times New Roman"/>
          <w:sz w:val="24"/>
          <w:szCs w:val="24"/>
        </w:rPr>
        <w:t xml:space="preserve">(The EC and the interview committee may be the same group, but does not have to be.)  </w:t>
      </w:r>
      <w:r w:rsidR="00145D1D">
        <w:rPr>
          <w:rFonts w:ascii="Times New Roman" w:eastAsia="Times New Roman" w:hAnsi="Times New Roman" w:cs="Times New Roman"/>
          <w:sz w:val="24"/>
          <w:szCs w:val="24"/>
        </w:rPr>
        <w:t>The recommendation will be forward</w:t>
      </w:r>
      <w:r w:rsidR="006B0554">
        <w:rPr>
          <w:rFonts w:ascii="Times New Roman" w:eastAsia="Times New Roman" w:hAnsi="Times New Roman" w:cs="Times New Roman"/>
          <w:sz w:val="24"/>
          <w:szCs w:val="24"/>
        </w:rPr>
        <w:t>ed</w:t>
      </w:r>
      <w:r w:rsidR="00145D1D">
        <w:rPr>
          <w:rFonts w:ascii="Times New Roman" w:eastAsia="Times New Roman" w:hAnsi="Times New Roman" w:cs="Times New Roman"/>
          <w:sz w:val="24"/>
          <w:szCs w:val="24"/>
        </w:rPr>
        <w:t xml:space="preserve"> to the</w:t>
      </w:r>
      <w:r>
        <w:rPr>
          <w:rFonts w:ascii="Times New Roman" w:eastAsia="Times New Roman" w:hAnsi="Times New Roman" w:cs="Times New Roman"/>
          <w:sz w:val="24"/>
          <w:szCs w:val="24"/>
        </w:rPr>
        <w:t xml:space="preserve"> College </w:t>
      </w:r>
      <w:r w:rsidR="00145D1D">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approval.  Criteria for selection include, but are not limited to, evidence that the candidate: Has appropriate academic credentials, has the knowledge base and ability to teach </w:t>
      </w:r>
      <w:r w:rsidR="00BE6656">
        <w:rPr>
          <w:rFonts w:ascii="Times New Roman" w:eastAsia="Times New Roman" w:hAnsi="Times New Roman" w:cs="Times New Roman"/>
          <w:sz w:val="24"/>
          <w:szCs w:val="24"/>
        </w:rPr>
        <w:t xml:space="preserve">assigned courses </w:t>
      </w:r>
      <w:r>
        <w:rPr>
          <w:rFonts w:ascii="Times New Roman" w:eastAsia="Times New Roman" w:hAnsi="Times New Roman" w:cs="Times New Roman"/>
          <w:sz w:val="24"/>
          <w:szCs w:val="24"/>
        </w:rPr>
        <w:t>at the college level; is enthusiastic about disciplines taught in SESE programs; has strong communication</w:t>
      </w:r>
      <w:r w:rsidR="006B0554">
        <w:rPr>
          <w:rFonts w:ascii="Times New Roman" w:eastAsia="Times New Roman" w:hAnsi="Times New Roman" w:cs="Times New Roman"/>
          <w:sz w:val="24"/>
          <w:szCs w:val="24"/>
        </w:rPr>
        <w:t xml:space="preserve"> skills</w:t>
      </w:r>
      <w:r>
        <w:rPr>
          <w:rFonts w:ascii="Times New Roman" w:eastAsia="Times New Roman" w:hAnsi="Times New Roman" w:cs="Times New Roman"/>
          <w:sz w:val="24"/>
          <w:szCs w:val="24"/>
        </w:rPr>
        <w:t xml:space="preserve"> and organizational abilities; and</w:t>
      </w:r>
      <w:r w:rsidR="006B05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B0554">
        <w:rPr>
          <w:rFonts w:ascii="Times New Roman" w:eastAsia="Times New Roman" w:hAnsi="Times New Roman" w:cs="Times New Roman"/>
          <w:sz w:val="24"/>
          <w:szCs w:val="24"/>
        </w:rPr>
        <w:t>has strong interpersonal skills</w:t>
      </w:r>
      <w:r>
        <w:rPr>
          <w:rFonts w:ascii="Times New Roman" w:eastAsia="Times New Roman" w:hAnsi="Times New Roman" w:cs="Times New Roman"/>
          <w:sz w:val="24"/>
          <w:szCs w:val="24"/>
        </w:rPr>
        <w:t>.</w:t>
      </w:r>
    </w:p>
    <w:p w14:paraId="76A1DC99" w14:textId="77777777" w:rsidR="000E08C9" w:rsidRDefault="000E08C9" w:rsidP="009B6317">
      <w:pPr>
        <w:pStyle w:val="Normal1"/>
        <w:spacing w:after="0"/>
        <w:jc w:val="both"/>
        <w:rPr>
          <w:rFonts w:ascii="Times New Roman" w:eastAsia="Times New Roman" w:hAnsi="Times New Roman" w:cs="Times New Roman"/>
          <w:sz w:val="24"/>
          <w:szCs w:val="24"/>
        </w:rPr>
      </w:pPr>
    </w:p>
    <w:p w14:paraId="11361065" w14:textId="0C340E7E" w:rsidR="000E08C9" w:rsidRPr="00E0623C" w:rsidRDefault="000E08C9" w:rsidP="000E08C9">
      <w:pPr>
        <w:pStyle w:val="Normal1"/>
        <w:spacing w:after="0"/>
        <w:jc w:val="both"/>
      </w:pPr>
      <w:r>
        <w:rPr>
          <w:rFonts w:ascii="Times New Roman" w:eastAsia="Times New Roman" w:hAnsi="Times New Roman" w:cs="Times New Roman"/>
          <w:b/>
          <w:sz w:val="24"/>
          <w:szCs w:val="24"/>
        </w:rPr>
        <w:t>II-</w:t>
      </w:r>
      <w:r w:rsidR="00E0623C">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Initial Appointment of a</w:t>
      </w:r>
      <w:r w:rsidRPr="00E0623C">
        <w:rPr>
          <w:rFonts w:ascii="Times New Roman" w:eastAsia="Times New Roman" w:hAnsi="Times New Roman" w:cs="Times New Roman"/>
          <w:b/>
          <w:sz w:val="24"/>
          <w:szCs w:val="24"/>
        </w:rPr>
        <w:t xml:space="preserve"> Senior Instructor</w:t>
      </w:r>
      <w:r w:rsidRPr="00E0623C">
        <w:rPr>
          <w:rFonts w:ascii="Times New Roman" w:eastAsia="Times New Roman" w:hAnsi="Times New Roman" w:cs="Times New Roman"/>
          <w:sz w:val="24"/>
          <w:szCs w:val="24"/>
        </w:rPr>
        <w:t xml:space="preserve"> </w:t>
      </w:r>
    </w:p>
    <w:p w14:paraId="621F9A67" w14:textId="6DE81904" w:rsidR="000E08C9" w:rsidRDefault="000E08C9" w:rsidP="000E08C9">
      <w:pPr>
        <w:pStyle w:val="Normal1"/>
        <w:spacing w:after="0"/>
        <w:jc w:val="both"/>
      </w:pPr>
      <w:r>
        <w:rPr>
          <w:rFonts w:ascii="Times New Roman" w:eastAsia="Times New Roman" w:hAnsi="Times New Roman" w:cs="Times New Roman"/>
          <w:sz w:val="24"/>
          <w:szCs w:val="24"/>
        </w:rPr>
        <w:tab/>
        <w:t>The initial hiring of a</w:t>
      </w:r>
      <w:r w:rsidR="00C43EB5">
        <w:rPr>
          <w:rFonts w:ascii="Times New Roman" w:eastAsia="Times New Roman" w:hAnsi="Times New Roman" w:cs="Times New Roman"/>
          <w:sz w:val="24"/>
          <w:szCs w:val="24"/>
        </w:rPr>
        <w:t>n individual into a</w:t>
      </w:r>
      <w:r>
        <w:rPr>
          <w:rFonts w:ascii="Times New Roman" w:eastAsia="Times New Roman" w:hAnsi="Times New Roman" w:cs="Times New Roman"/>
          <w:sz w:val="24"/>
          <w:szCs w:val="24"/>
        </w:rPr>
        <w:t xml:space="preserve"> Senior Instructor</w:t>
      </w:r>
      <w:r w:rsidR="00C43EB5">
        <w:rPr>
          <w:rFonts w:ascii="Times New Roman" w:eastAsia="Times New Roman" w:hAnsi="Times New Roman" w:cs="Times New Roman"/>
          <w:sz w:val="24"/>
          <w:szCs w:val="24"/>
        </w:rPr>
        <w:t xml:space="preserve"> position</w:t>
      </w:r>
      <w:r>
        <w:rPr>
          <w:rFonts w:ascii="Times New Roman" w:eastAsia="Times New Roman" w:hAnsi="Times New Roman" w:cs="Times New Roman"/>
          <w:sz w:val="24"/>
          <w:szCs w:val="24"/>
        </w:rPr>
        <w:t xml:space="preserve"> follows relevant hiring guidelines specified by the College and University. Initial appointment at the “Senior” level is appropriate when candidates have had at least 6 years of experience as an Instructor in another unit on campus, or at another institution.  </w:t>
      </w:r>
      <w:r w:rsidR="008C43C6">
        <w:rPr>
          <w:rFonts w:ascii="Times New Roman" w:eastAsia="Times New Roman" w:hAnsi="Times New Roman" w:cs="Times New Roman"/>
          <w:sz w:val="24"/>
          <w:szCs w:val="24"/>
        </w:rPr>
        <w:t xml:space="preserve">Exceptions can be made with appropriate justification.  </w:t>
      </w:r>
      <w:r w:rsidR="00920D49">
        <w:rPr>
          <w:rFonts w:ascii="Times New Roman" w:eastAsia="Times New Roman" w:hAnsi="Times New Roman" w:cs="Times New Roman"/>
          <w:sz w:val="24"/>
          <w:szCs w:val="24"/>
        </w:rPr>
        <w:t xml:space="preserve">There is no maximum time in a rank.  </w:t>
      </w:r>
      <w:r>
        <w:rPr>
          <w:rFonts w:ascii="Times New Roman" w:eastAsia="Times New Roman" w:hAnsi="Times New Roman" w:cs="Times New Roman"/>
          <w:sz w:val="24"/>
          <w:szCs w:val="24"/>
        </w:rPr>
        <w:t>Candidates for this position must submit</w:t>
      </w:r>
      <w:r w:rsidR="004666EB">
        <w:rPr>
          <w:rFonts w:ascii="Times New Roman" w:eastAsia="Times New Roman" w:hAnsi="Times New Roman" w:cs="Times New Roman"/>
          <w:sz w:val="24"/>
          <w:szCs w:val="24"/>
        </w:rPr>
        <w:t>, or participate in,</w:t>
      </w:r>
      <w:r>
        <w:rPr>
          <w:rFonts w:ascii="Times New Roman" w:eastAsia="Times New Roman" w:hAnsi="Times New Roman" w:cs="Times New Roman"/>
          <w:sz w:val="24"/>
          <w:szCs w:val="24"/>
        </w:rPr>
        <w:t xml:space="preserve"> the following for consideration:</w:t>
      </w:r>
    </w:p>
    <w:p w14:paraId="71734598" w14:textId="722AC583" w:rsidR="000E08C9" w:rsidRDefault="000E08C9" w:rsidP="007025B7">
      <w:pPr>
        <w:pStyle w:val="Normal1"/>
        <w:spacing w:after="0"/>
        <w:ind w:left="360" w:hanging="360"/>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sz w:val="24"/>
          <w:szCs w:val="24"/>
        </w:rPr>
        <w:tab/>
        <w:t>A current CV.  (</w:t>
      </w:r>
      <w:r w:rsidR="004666EB">
        <w:rPr>
          <w:rFonts w:ascii="Times New Roman" w:eastAsia="Times New Roman" w:hAnsi="Times New Roman" w:cs="Times New Roman"/>
          <w:sz w:val="24"/>
          <w:szCs w:val="24"/>
        </w:rPr>
        <w:t>Copies of t</w:t>
      </w:r>
      <w:r>
        <w:rPr>
          <w:rFonts w:ascii="Times New Roman" w:eastAsia="Times New Roman" w:hAnsi="Times New Roman" w:cs="Times New Roman"/>
          <w:sz w:val="24"/>
          <w:szCs w:val="24"/>
        </w:rPr>
        <w:t>ranscripts may be requested</w:t>
      </w:r>
      <w:r w:rsidR="004666EB">
        <w:rPr>
          <w:rFonts w:ascii="Times New Roman" w:eastAsia="Times New Roman" w:hAnsi="Times New Roman" w:cs="Times New Roman"/>
          <w:sz w:val="24"/>
          <w:szCs w:val="24"/>
        </w:rPr>
        <w:t>, in addition</w:t>
      </w:r>
      <w:r>
        <w:rPr>
          <w:rFonts w:ascii="Times New Roman" w:eastAsia="Times New Roman" w:hAnsi="Times New Roman" w:cs="Times New Roman"/>
          <w:sz w:val="24"/>
          <w:szCs w:val="24"/>
        </w:rPr>
        <w:t xml:space="preserve">.) </w:t>
      </w:r>
    </w:p>
    <w:p w14:paraId="6E41D2CD" w14:textId="77777777" w:rsidR="000E08C9" w:rsidRDefault="000E08C9" w:rsidP="007025B7">
      <w:pPr>
        <w:pStyle w:val="Normal1"/>
        <w:spacing w:after="0"/>
        <w:ind w:left="360" w:hanging="360"/>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A 1- to 3-page statement of teaching experiences, interests, and philosophy.</w:t>
      </w:r>
    </w:p>
    <w:p w14:paraId="6E40E29A" w14:textId="77777777" w:rsidR="000E08C9" w:rsidRDefault="000E08C9" w:rsidP="007025B7">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9B6317">
        <w:rPr>
          <w:rFonts w:ascii="Times New Roman" w:eastAsia="Times New Roman" w:hAnsi="Times New Roman" w:cs="Times New Roman"/>
          <w:i/>
          <w:sz w:val="24"/>
          <w:szCs w:val="24"/>
        </w:rPr>
        <w:t xml:space="preserve">Optional: </w:t>
      </w:r>
      <w:r>
        <w:rPr>
          <w:rFonts w:ascii="Times New Roman" w:eastAsia="Times New Roman" w:hAnsi="Times New Roman" w:cs="Times New Roman"/>
          <w:sz w:val="24"/>
          <w:szCs w:val="24"/>
        </w:rPr>
        <w:t xml:space="preserve"> A 1-page statement of outreach or other academic interests.</w:t>
      </w:r>
    </w:p>
    <w:p w14:paraId="78712991" w14:textId="4F6EF78B" w:rsidR="00337FBD" w:rsidRDefault="00337FBD" w:rsidP="007025B7">
      <w:pPr>
        <w:pStyle w:val="Normal1"/>
        <w:spacing w:after="0"/>
        <w:ind w:left="360" w:hanging="360"/>
      </w:pPr>
      <w:r>
        <w:rPr>
          <w:rFonts w:ascii="Times New Roman" w:eastAsia="Times New Roman" w:hAnsi="Times New Roman" w:cs="Times New Roman"/>
          <w:sz w:val="24"/>
          <w:szCs w:val="24"/>
        </w:rPr>
        <w:t xml:space="preserve">d.   A complete longitudinal record of ICES scores (or equivalent teaching evaluations, if </w:t>
      </w:r>
      <w:r>
        <w:rPr>
          <w:rFonts w:ascii="Times New Roman" w:eastAsia="Times New Roman" w:hAnsi="Times New Roman" w:cs="Times New Roman"/>
          <w:sz w:val="24"/>
          <w:szCs w:val="24"/>
        </w:rPr>
        <w:tab/>
        <w:t xml:space="preserve">    </w:t>
      </w:r>
    </w:p>
    <w:p w14:paraId="78DAAECF" w14:textId="2A2D751B" w:rsidR="00337FBD" w:rsidRDefault="00337FBD" w:rsidP="007025B7">
      <w:pPr>
        <w:pStyle w:val="Normal1"/>
        <w:spacing w:after="0"/>
        <w:ind w:left="360"/>
      </w:pPr>
      <w:r>
        <w:rPr>
          <w:rFonts w:ascii="Times New Roman" w:eastAsia="Times New Roman" w:hAnsi="Times New Roman" w:cs="Times New Roman"/>
          <w:sz w:val="24"/>
          <w:szCs w:val="24"/>
        </w:rPr>
        <w:t>coming from another institution).  Candidates may also submit copies of written evaluations by students.</w:t>
      </w:r>
    </w:p>
    <w:p w14:paraId="4A422FF2" w14:textId="57F2E2C0" w:rsidR="000E08C9" w:rsidRDefault="00CD0DBB" w:rsidP="007025B7">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0E08C9">
        <w:rPr>
          <w:rFonts w:ascii="Times New Roman" w:eastAsia="Times New Roman" w:hAnsi="Times New Roman" w:cs="Times New Roman"/>
          <w:sz w:val="24"/>
          <w:szCs w:val="24"/>
        </w:rPr>
        <w:t>.</w:t>
      </w:r>
      <w:r w:rsidR="000E08C9">
        <w:rPr>
          <w:rFonts w:ascii="Times New Roman" w:eastAsia="Times New Roman" w:hAnsi="Times New Roman" w:cs="Times New Roman"/>
          <w:sz w:val="24"/>
          <w:szCs w:val="24"/>
        </w:rPr>
        <w:tab/>
      </w:r>
      <w:r w:rsidR="006B01DA">
        <w:rPr>
          <w:rFonts w:ascii="Times New Roman" w:eastAsia="Times New Roman" w:hAnsi="Times New Roman" w:cs="Times New Roman"/>
          <w:sz w:val="24"/>
          <w:szCs w:val="24"/>
        </w:rPr>
        <w:t>N</w:t>
      </w:r>
      <w:r w:rsidR="00F923D6">
        <w:rPr>
          <w:rFonts w:ascii="Times New Roman" w:eastAsia="Times New Roman" w:hAnsi="Times New Roman" w:cs="Times New Roman"/>
          <w:sz w:val="24"/>
          <w:szCs w:val="24"/>
        </w:rPr>
        <w:t xml:space="preserve">ames and contact information of three </w:t>
      </w:r>
      <w:r>
        <w:rPr>
          <w:rFonts w:ascii="Times New Roman" w:eastAsia="Times New Roman" w:hAnsi="Times New Roman" w:cs="Times New Roman"/>
          <w:sz w:val="24"/>
          <w:szCs w:val="24"/>
        </w:rPr>
        <w:t>referees</w:t>
      </w:r>
      <w:r w:rsidR="00F923D6">
        <w:rPr>
          <w:rFonts w:ascii="Times New Roman" w:eastAsia="Times New Roman" w:hAnsi="Times New Roman" w:cs="Times New Roman"/>
          <w:sz w:val="24"/>
          <w:szCs w:val="24"/>
        </w:rPr>
        <w:t xml:space="preserve">. SESE may seek additional letters, or may contact references by phone.  </w:t>
      </w:r>
    </w:p>
    <w:p w14:paraId="1E16BF54" w14:textId="3C7DE2D2" w:rsidR="00C203E4" w:rsidRDefault="00CD0DBB" w:rsidP="007025B7">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C203E4">
        <w:rPr>
          <w:rFonts w:ascii="Times New Roman" w:eastAsia="Times New Roman" w:hAnsi="Times New Roman" w:cs="Times New Roman"/>
          <w:sz w:val="24"/>
          <w:szCs w:val="24"/>
        </w:rPr>
        <w:t>.</w:t>
      </w:r>
      <w:r w:rsidR="00C203E4">
        <w:rPr>
          <w:rFonts w:ascii="Times New Roman" w:eastAsia="Times New Roman" w:hAnsi="Times New Roman" w:cs="Times New Roman"/>
          <w:sz w:val="24"/>
          <w:szCs w:val="24"/>
        </w:rPr>
        <w:tab/>
        <w:t>A personal interview</w:t>
      </w:r>
      <w:r w:rsidR="004666EB">
        <w:rPr>
          <w:rFonts w:ascii="Times New Roman" w:eastAsia="Times New Roman" w:hAnsi="Times New Roman" w:cs="Times New Roman"/>
          <w:sz w:val="24"/>
          <w:szCs w:val="24"/>
        </w:rPr>
        <w:t xml:space="preserve">, </w:t>
      </w:r>
      <w:r w:rsidR="00C203E4">
        <w:rPr>
          <w:rFonts w:ascii="Times New Roman" w:eastAsia="Times New Roman" w:hAnsi="Times New Roman" w:cs="Times New Roman"/>
          <w:sz w:val="24"/>
          <w:szCs w:val="24"/>
        </w:rPr>
        <w:t>during which the candidate will meet members of the interview committee.  In special circumstances, this interview may be carried out by phone or via the internet.</w:t>
      </w:r>
    </w:p>
    <w:p w14:paraId="0C45C11A" w14:textId="5B3479F0" w:rsidR="000E08C9" w:rsidRDefault="00CD0DBB" w:rsidP="007025B7">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C203E4">
        <w:rPr>
          <w:rFonts w:ascii="Times New Roman" w:eastAsia="Times New Roman" w:hAnsi="Times New Roman" w:cs="Times New Roman"/>
          <w:sz w:val="24"/>
          <w:szCs w:val="24"/>
        </w:rPr>
        <w:t>.</w:t>
      </w:r>
      <w:r w:rsidR="00C203E4">
        <w:rPr>
          <w:rFonts w:ascii="Times New Roman" w:eastAsia="Times New Roman" w:hAnsi="Times New Roman" w:cs="Times New Roman"/>
          <w:sz w:val="24"/>
          <w:szCs w:val="24"/>
        </w:rPr>
        <w:tab/>
      </w:r>
      <w:r w:rsidR="004666EB">
        <w:rPr>
          <w:rFonts w:ascii="Times New Roman" w:eastAsia="Times New Roman" w:hAnsi="Times New Roman" w:cs="Times New Roman"/>
          <w:sz w:val="24"/>
          <w:szCs w:val="24"/>
        </w:rPr>
        <w:t>A</w:t>
      </w:r>
      <w:r w:rsidR="00C203E4">
        <w:rPr>
          <w:rFonts w:ascii="Times New Roman" w:eastAsia="Times New Roman" w:hAnsi="Times New Roman" w:cs="Times New Roman"/>
          <w:sz w:val="24"/>
          <w:szCs w:val="24"/>
        </w:rPr>
        <w:t xml:space="preserve"> presentation to the interview committee</w:t>
      </w:r>
      <w:r w:rsidR="004666EB">
        <w:rPr>
          <w:rFonts w:ascii="Times New Roman" w:eastAsia="Times New Roman" w:hAnsi="Times New Roman" w:cs="Times New Roman"/>
          <w:sz w:val="24"/>
          <w:szCs w:val="24"/>
        </w:rPr>
        <w:t xml:space="preserve"> and others</w:t>
      </w:r>
      <w:r w:rsidR="00C203E4">
        <w:rPr>
          <w:rFonts w:ascii="Times New Roman" w:eastAsia="Times New Roman" w:hAnsi="Times New Roman" w:cs="Times New Roman"/>
          <w:sz w:val="24"/>
          <w:szCs w:val="24"/>
        </w:rPr>
        <w:t>.  This can be a sample class or a research presentation</w:t>
      </w:r>
      <w:r w:rsidR="004666EB">
        <w:rPr>
          <w:rFonts w:ascii="Times New Roman" w:eastAsia="Times New Roman" w:hAnsi="Times New Roman" w:cs="Times New Roman"/>
          <w:sz w:val="24"/>
          <w:szCs w:val="24"/>
        </w:rPr>
        <w:t>, as agreed upon in advance with the Director or designate</w:t>
      </w:r>
      <w:r w:rsidR="00C203E4">
        <w:rPr>
          <w:rFonts w:ascii="Times New Roman" w:eastAsia="Times New Roman" w:hAnsi="Times New Roman" w:cs="Times New Roman"/>
          <w:sz w:val="24"/>
          <w:szCs w:val="24"/>
        </w:rPr>
        <w:t xml:space="preserve">.  In special circumstances, this presentation can be done via the internet.  </w:t>
      </w:r>
      <w:r w:rsidR="00C43EB5">
        <w:rPr>
          <w:rFonts w:ascii="Times New Roman" w:eastAsia="Times New Roman" w:hAnsi="Times New Roman" w:cs="Times New Roman"/>
          <w:sz w:val="24"/>
          <w:szCs w:val="24"/>
        </w:rPr>
        <w:t xml:space="preserve"> </w:t>
      </w:r>
    </w:p>
    <w:p w14:paraId="5A0BACBA" w14:textId="77777777" w:rsidR="00C43EB5" w:rsidRDefault="00C43EB5" w:rsidP="00C43EB5">
      <w:pPr>
        <w:pStyle w:val="Normal1"/>
        <w:spacing w:after="0"/>
        <w:ind w:left="1080" w:hanging="360"/>
      </w:pPr>
    </w:p>
    <w:p w14:paraId="6B0DC6C8" w14:textId="5C9F6EB9" w:rsidR="000E08C9" w:rsidRDefault="00C43EB5" w:rsidP="000E08C9">
      <w:pPr>
        <w:pStyle w:val="Normal1"/>
        <w:spacing w:after="0"/>
        <w:jc w:val="both"/>
      </w:pPr>
      <w:r>
        <w:rPr>
          <w:rFonts w:ascii="Times New Roman" w:eastAsia="Times New Roman" w:hAnsi="Times New Roman" w:cs="Times New Roman"/>
          <w:sz w:val="24"/>
          <w:szCs w:val="24"/>
        </w:rPr>
        <w:t xml:space="preserve">Selection of a candidate will involve review of the above information by the SESE Director and the interview committee. The interview committee will make a recommendation about appointments to the SESE Director, who will decide whether to make an offer, after consultation with the SESE Executive Committee.  (The EC and the interview committee may be the same group, but does not have to be.)  The recommendation will be forwarded to the College for approval.  </w:t>
      </w:r>
      <w:r w:rsidR="000E08C9">
        <w:rPr>
          <w:rFonts w:ascii="Times New Roman" w:eastAsia="Times New Roman" w:hAnsi="Times New Roman" w:cs="Times New Roman"/>
          <w:sz w:val="24"/>
          <w:szCs w:val="24"/>
        </w:rPr>
        <w:t>Criteria for selection include, but are not limited to, evidence that the candidate: Has appropriate academic credentials, has the knowledge base and ability to teach assigned courses at the college level; is enthusiastic about disciplines taught in SESE programs; has strong communication skills and organizational abilities; and, has strong interpersonal skills.</w:t>
      </w:r>
    </w:p>
    <w:p w14:paraId="3A98C122" w14:textId="77777777" w:rsidR="000E08C9" w:rsidRDefault="000E08C9" w:rsidP="009B6317">
      <w:pPr>
        <w:pStyle w:val="Normal1"/>
        <w:spacing w:after="0"/>
        <w:jc w:val="both"/>
      </w:pPr>
    </w:p>
    <w:p w14:paraId="30CD9BCE" w14:textId="1A7DEC73" w:rsidR="00BE6656" w:rsidRPr="00E0623C" w:rsidRDefault="00BE6656" w:rsidP="00BE6656">
      <w:pPr>
        <w:pStyle w:val="Normal1"/>
        <w:spacing w:after="0"/>
        <w:jc w:val="both"/>
      </w:pPr>
      <w:r>
        <w:rPr>
          <w:rFonts w:ascii="Times New Roman" w:eastAsia="Times New Roman" w:hAnsi="Times New Roman" w:cs="Times New Roman"/>
          <w:b/>
          <w:sz w:val="24"/>
          <w:szCs w:val="24"/>
        </w:rPr>
        <w:t>II-</w:t>
      </w:r>
      <w:r w:rsidR="00E0623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Promotion</w:t>
      </w:r>
      <w:r w:rsidR="002C723C">
        <w:rPr>
          <w:rFonts w:ascii="Times New Roman" w:eastAsia="Times New Roman" w:hAnsi="Times New Roman" w:cs="Times New Roman"/>
          <w:b/>
          <w:sz w:val="24"/>
          <w:szCs w:val="24"/>
        </w:rPr>
        <w:t xml:space="preserve"> from</w:t>
      </w:r>
      <w:r w:rsidR="002C723C" w:rsidRPr="00E0623C">
        <w:rPr>
          <w:rFonts w:ascii="Times New Roman" w:eastAsia="Times New Roman" w:hAnsi="Times New Roman" w:cs="Times New Roman"/>
          <w:b/>
          <w:sz w:val="24"/>
          <w:szCs w:val="24"/>
        </w:rPr>
        <w:t xml:space="preserve"> Instructor</w:t>
      </w:r>
      <w:r w:rsidRPr="00E0623C">
        <w:rPr>
          <w:rFonts w:ascii="Times New Roman" w:eastAsia="Times New Roman" w:hAnsi="Times New Roman" w:cs="Times New Roman"/>
          <w:b/>
          <w:sz w:val="24"/>
          <w:szCs w:val="24"/>
        </w:rPr>
        <w:t xml:space="preserve"> to Senior Instructor</w:t>
      </w:r>
    </w:p>
    <w:p w14:paraId="5ADEFD8F" w14:textId="00C933A3" w:rsidR="00BE6656" w:rsidRDefault="00BE6656" w:rsidP="00BE6656">
      <w:pPr>
        <w:pStyle w:val="Normal1"/>
        <w:spacing w:after="0"/>
        <w:jc w:val="both"/>
      </w:pPr>
      <w:r>
        <w:rPr>
          <w:rFonts w:ascii="Times New Roman" w:eastAsia="Times New Roman" w:hAnsi="Times New Roman" w:cs="Times New Roman"/>
          <w:sz w:val="24"/>
          <w:szCs w:val="24"/>
        </w:rPr>
        <w:tab/>
        <w:t xml:space="preserve">The designation “Senior” is appropriate when an Instructor “has made significant contributions to the School’s teaching mission, including contributions to the curriculum.”  </w:t>
      </w:r>
      <w:r w:rsidR="006B2351">
        <w:rPr>
          <w:rFonts w:ascii="Times New Roman" w:eastAsia="Times New Roman" w:hAnsi="Times New Roman" w:cs="Times New Roman"/>
          <w:sz w:val="24"/>
          <w:szCs w:val="24"/>
        </w:rPr>
        <w:t xml:space="preserve"> Promotion to the “Senior” level can be considered when candidates have had at least 6 years of experience as an Instructor, of which at least three are at UIUC. </w:t>
      </w:r>
      <w:r w:rsidR="003A42A3">
        <w:rPr>
          <w:rFonts w:ascii="Times New Roman" w:eastAsia="Times New Roman" w:hAnsi="Times New Roman" w:cs="Times New Roman"/>
          <w:sz w:val="24"/>
          <w:szCs w:val="24"/>
        </w:rPr>
        <w:t xml:space="preserve"> </w:t>
      </w:r>
      <w:r w:rsidR="009914AD">
        <w:rPr>
          <w:rFonts w:ascii="Times New Roman" w:eastAsia="Times New Roman" w:hAnsi="Times New Roman" w:cs="Times New Roman"/>
          <w:sz w:val="24"/>
          <w:szCs w:val="24"/>
        </w:rPr>
        <w:t xml:space="preserve">Typically, a person should have held the position of Instructor for at least three years at UIUC before being considered for promotion. </w:t>
      </w:r>
      <w:r>
        <w:rPr>
          <w:rFonts w:ascii="Times New Roman" w:eastAsia="Times New Roman" w:hAnsi="Times New Roman" w:cs="Times New Roman"/>
          <w:sz w:val="24"/>
          <w:szCs w:val="24"/>
        </w:rPr>
        <w:t xml:space="preserve"> Exceptions can be made with appropriate justification.  </w:t>
      </w:r>
      <w:r w:rsidR="0071381D">
        <w:rPr>
          <w:rFonts w:ascii="Times New Roman" w:eastAsia="Times New Roman" w:hAnsi="Times New Roman" w:cs="Times New Roman"/>
          <w:sz w:val="24"/>
          <w:szCs w:val="24"/>
        </w:rPr>
        <w:t xml:space="preserve">There is no </w:t>
      </w:r>
      <w:r w:rsidR="00920D49">
        <w:rPr>
          <w:rFonts w:ascii="Times New Roman" w:eastAsia="Times New Roman" w:hAnsi="Times New Roman" w:cs="Times New Roman"/>
          <w:sz w:val="24"/>
          <w:szCs w:val="24"/>
        </w:rPr>
        <w:t>maximum time in a rank</w:t>
      </w:r>
      <w:r w:rsidR="007138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Candidates for promotion must submit the following for consideration.</w:t>
      </w:r>
    </w:p>
    <w:p w14:paraId="37B23AFB" w14:textId="784B87C2" w:rsidR="00BE6656" w:rsidRDefault="00BE6656" w:rsidP="0079408D">
      <w:pPr>
        <w:pStyle w:val="Normal1"/>
        <w:spacing w:after="0"/>
        <w:ind w:left="360" w:hanging="360"/>
      </w:pPr>
      <w:r>
        <w:rPr>
          <w:rFonts w:ascii="Times New Roman" w:eastAsia="Times New Roman" w:hAnsi="Times New Roman" w:cs="Times New Roman"/>
          <w:sz w:val="24"/>
          <w:szCs w:val="24"/>
        </w:rPr>
        <w:t>a.  A</w:t>
      </w:r>
      <w:r w:rsidR="00BA451A">
        <w:rPr>
          <w:rFonts w:ascii="Times New Roman" w:eastAsia="Times New Roman" w:hAnsi="Times New Roman" w:cs="Times New Roman"/>
          <w:sz w:val="24"/>
          <w:szCs w:val="24"/>
        </w:rPr>
        <w:t xml:space="preserve"> current</w:t>
      </w:r>
      <w:r>
        <w:rPr>
          <w:rFonts w:ascii="Times New Roman" w:eastAsia="Times New Roman" w:hAnsi="Times New Roman" w:cs="Times New Roman"/>
          <w:sz w:val="24"/>
          <w:szCs w:val="24"/>
        </w:rPr>
        <w:t xml:space="preserve"> CV.  </w:t>
      </w:r>
    </w:p>
    <w:p w14:paraId="0CE03E9C" w14:textId="5F402DF7" w:rsidR="00BE6656" w:rsidRDefault="00BE6656" w:rsidP="0079408D">
      <w:pPr>
        <w:pStyle w:val="Normal1"/>
        <w:spacing w:after="0"/>
        <w:ind w:left="360" w:hanging="360"/>
      </w:pPr>
      <w:r>
        <w:rPr>
          <w:rFonts w:ascii="Times New Roman" w:eastAsia="Times New Roman" w:hAnsi="Times New Roman" w:cs="Times New Roman"/>
          <w:sz w:val="24"/>
          <w:szCs w:val="24"/>
        </w:rPr>
        <w:t>b.  A 1- to 3-page statement describing accomplishments as an instructor so far, and plans for future contributions.</w:t>
      </w:r>
    </w:p>
    <w:p w14:paraId="32C7034A" w14:textId="62D69336" w:rsidR="00BE6656" w:rsidRPr="00D7348A" w:rsidRDefault="00BE6656" w:rsidP="0079408D">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  A complete longitudinal record of ICES scores (or equivalent teaching evaluations, if</w:t>
      </w:r>
      <w:r w:rsidR="00D734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coming from another institution).  Candidates m</w:t>
      </w:r>
      <w:r w:rsidR="00D7348A">
        <w:rPr>
          <w:rFonts w:ascii="Times New Roman" w:eastAsia="Times New Roman" w:hAnsi="Times New Roman" w:cs="Times New Roman"/>
          <w:sz w:val="24"/>
          <w:szCs w:val="24"/>
        </w:rPr>
        <w:t xml:space="preserve">ay also submit copies of written </w:t>
      </w:r>
      <w:r>
        <w:rPr>
          <w:rFonts w:ascii="Times New Roman" w:eastAsia="Times New Roman" w:hAnsi="Times New Roman" w:cs="Times New Roman"/>
          <w:sz w:val="24"/>
          <w:szCs w:val="24"/>
        </w:rPr>
        <w:t>evaluations by students.</w:t>
      </w:r>
    </w:p>
    <w:p w14:paraId="17D600FB" w14:textId="21C37C77" w:rsidR="00BE6656" w:rsidRDefault="00BE6656" w:rsidP="0079408D">
      <w:pPr>
        <w:pStyle w:val="Normal1"/>
        <w:spacing w:after="0"/>
        <w:ind w:left="360" w:hanging="360"/>
      </w:pPr>
      <w:r>
        <w:rPr>
          <w:rFonts w:ascii="Times New Roman" w:eastAsia="Times New Roman" w:hAnsi="Times New Roman" w:cs="Times New Roman"/>
          <w:sz w:val="24"/>
          <w:szCs w:val="24"/>
        </w:rPr>
        <w:t>d.  Samples of syllabi, assignments, and other teaching materials.</w:t>
      </w:r>
    </w:p>
    <w:p w14:paraId="07F06186" w14:textId="6B37533F" w:rsidR="00BE6656" w:rsidRDefault="00BE6656" w:rsidP="0079408D">
      <w:pPr>
        <w:pStyle w:val="Normal1"/>
        <w:spacing w:after="0"/>
        <w:ind w:left="360" w:hanging="360"/>
      </w:pPr>
      <w:r>
        <w:rPr>
          <w:rFonts w:ascii="Times New Roman" w:eastAsia="Times New Roman" w:hAnsi="Times New Roman" w:cs="Times New Roman"/>
          <w:sz w:val="24"/>
          <w:szCs w:val="24"/>
        </w:rPr>
        <w:t xml:space="preserve">e. </w:t>
      </w:r>
      <w:r w:rsidRPr="00D048B7">
        <w:rPr>
          <w:rFonts w:ascii="Times New Roman" w:eastAsia="Times New Roman" w:hAnsi="Times New Roman" w:cs="Times New Roman"/>
          <w:i/>
          <w:sz w:val="24"/>
          <w:szCs w:val="24"/>
        </w:rPr>
        <w:t xml:space="preserve"> </w:t>
      </w:r>
      <w:r w:rsidR="00D048B7" w:rsidRPr="00D048B7">
        <w:rPr>
          <w:rFonts w:ascii="Times New Roman" w:eastAsia="Times New Roman" w:hAnsi="Times New Roman" w:cs="Times New Roman"/>
          <w:i/>
          <w:sz w:val="24"/>
          <w:szCs w:val="24"/>
        </w:rPr>
        <w:t xml:space="preserve">Optional:  </w:t>
      </w:r>
      <w:r w:rsidR="002832BF">
        <w:rPr>
          <w:rFonts w:ascii="Times New Roman" w:eastAsia="Times New Roman" w:hAnsi="Times New Roman" w:cs="Times New Roman"/>
          <w:sz w:val="24"/>
          <w:szCs w:val="24"/>
        </w:rPr>
        <w:t xml:space="preserve">Copies of </w:t>
      </w:r>
      <w:r w:rsidR="009F39C4">
        <w:rPr>
          <w:rFonts w:ascii="Times New Roman" w:eastAsia="Times New Roman" w:hAnsi="Times New Roman" w:cs="Times New Roman"/>
          <w:sz w:val="24"/>
          <w:szCs w:val="24"/>
        </w:rPr>
        <w:t>rele</w:t>
      </w:r>
      <w:r w:rsidR="00D048B7">
        <w:rPr>
          <w:rFonts w:ascii="Times New Roman" w:eastAsia="Times New Roman" w:hAnsi="Times New Roman" w:cs="Times New Roman"/>
          <w:sz w:val="24"/>
          <w:szCs w:val="24"/>
        </w:rPr>
        <w:t xml:space="preserve">vant </w:t>
      </w:r>
      <w:r>
        <w:rPr>
          <w:rFonts w:ascii="Times New Roman" w:eastAsia="Times New Roman" w:hAnsi="Times New Roman" w:cs="Times New Roman"/>
          <w:sz w:val="24"/>
          <w:szCs w:val="24"/>
        </w:rPr>
        <w:t xml:space="preserve">published </w:t>
      </w:r>
      <w:r w:rsidR="00D048B7">
        <w:rPr>
          <w:rFonts w:ascii="Times New Roman" w:eastAsia="Times New Roman" w:hAnsi="Times New Roman" w:cs="Times New Roman"/>
          <w:sz w:val="24"/>
          <w:szCs w:val="24"/>
        </w:rPr>
        <w:t xml:space="preserve">academic </w:t>
      </w:r>
      <w:r>
        <w:rPr>
          <w:rFonts w:ascii="Times New Roman" w:eastAsia="Times New Roman" w:hAnsi="Times New Roman" w:cs="Times New Roman"/>
          <w:sz w:val="24"/>
          <w:szCs w:val="24"/>
        </w:rPr>
        <w:t>materials.</w:t>
      </w:r>
    </w:p>
    <w:p w14:paraId="2BD9F7F8" w14:textId="58CB9686" w:rsidR="00BE6656" w:rsidRDefault="00BE6656" w:rsidP="0079408D">
      <w:pPr>
        <w:pStyle w:val="Normal1"/>
        <w:spacing w:after="0"/>
        <w:ind w:left="360" w:hanging="360"/>
      </w:pPr>
      <w:r>
        <w:rPr>
          <w:rFonts w:ascii="Times New Roman" w:eastAsia="Times New Roman" w:hAnsi="Times New Roman" w:cs="Times New Roman"/>
          <w:sz w:val="24"/>
          <w:szCs w:val="24"/>
        </w:rPr>
        <w:lastRenderedPageBreak/>
        <w:t xml:space="preserve">f.  Dates on which </w:t>
      </w:r>
      <w:r w:rsidR="0079408D">
        <w:rPr>
          <w:rFonts w:ascii="Times New Roman" w:eastAsia="Times New Roman" w:hAnsi="Times New Roman" w:cs="Times New Roman"/>
          <w:sz w:val="24"/>
          <w:szCs w:val="24"/>
        </w:rPr>
        <w:t xml:space="preserve">one or two </w:t>
      </w:r>
      <w:r>
        <w:rPr>
          <w:rFonts w:ascii="Times New Roman" w:eastAsia="Times New Roman" w:hAnsi="Times New Roman" w:cs="Times New Roman"/>
          <w:sz w:val="24"/>
          <w:szCs w:val="24"/>
        </w:rPr>
        <w:t>faculty member</w:t>
      </w:r>
      <w:r w:rsidR="0079408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can observe a class.</w:t>
      </w:r>
      <w:r w:rsidR="00C71D9F">
        <w:rPr>
          <w:rFonts w:ascii="Times New Roman" w:eastAsia="Times New Roman" w:hAnsi="Times New Roman" w:cs="Times New Roman"/>
          <w:sz w:val="24"/>
          <w:szCs w:val="24"/>
        </w:rPr>
        <w:t xml:space="preserve">  </w:t>
      </w:r>
      <w:r w:rsidR="002163AC">
        <w:rPr>
          <w:rFonts w:ascii="Times New Roman" w:eastAsia="Times New Roman" w:hAnsi="Times New Roman" w:cs="Times New Roman"/>
          <w:sz w:val="24"/>
          <w:szCs w:val="24"/>
        </w:rPr>
        <w:t>E</w:t>
      </w:r>
      <w:r w:rsidR="00C71D9F">
        <w:rPr>
          <w:rFonts w:ascii="Times New Roman" w:eastAsia="Times New Roman" w:hAnsi="Times New Roman" w:cs="Times New Roman"/>
          <w:sz w:val="24"/>
          <w:szCs w:val="24"/>
        </w:rPr>
        <w:t xml:space="preserve">valuations should be submitted </w:t>
      </w:r>
      <w:r w:rsidR="0079408D">
        <w:rPr>
          <w:rFonts w:ascii="Times New Roman" w:eastAsia="Times New Roman" w:hAnsi="Times New Roman" w:cs="Times New Roman"/>
          <w:sz w:val="24"/>
          <w:szCs w:val="24"/>
        </w:rPr>
        <w:t xml:space="preserve">to the Director </w:t>
      </w:r>
      <w:r w:rsidR="00C71D9F">
        <w:rPr>
          <w:rFonts w:ascii="Times New Roman" w:eastAsia="Times New Roman" w:hAnsi="Times New Roman" w:cs="Times New Roman"/>
          <w:sz w:val="24"/>
          <w:szCs w:val="24"/>
        </w:rPr>
        <w:t>in written form.</w:t>
      </w:r>
    </w:p>
    <w:p w14:paraId="640AB7F6" w14:textId="77777777" w:rsidR="00BE6656" w:rsidRDefault="00BE6656" w:rsidP="00BE6656">
      <w:pPr>
        <w:pStyle w:val="Normal1"/>
        <w:spacing w:after="0"/>
        <w:jc w:val="both"/>
      </w:pPr>
      <w:r>
        <w:rPr>
          <w:rFonts w:ascii="Times New Roman" w:eastAsia="Times New Roman" w:hAnsi="Times New Roman" w:cs="Times New Roman"/>
          <w:sz w:val="24"/>
          <w:szCs w:val="24"/>
        </w:rPr>
        <w:tab/>
      </w:r>
    </w:p>
    <w:p w14:paraId="0A405487" w14:textId="27EA5176" w:rsidR="00BE6656" w:rsidRDefault="0076215B" w:rsidP="00BE6656">
      <w:pPr>
        <w:pStyle w:val="Normal1"/>
        <w:spacing w:after="0"/>
        <w:jc w:val="both"/>
      </w:pPr>
      <w:r>
        <w:rPr>
          <w:rFonts w:ascii="Times New Roman" w:eastAsia="Times New Roman" w:hAnsi="Times New Roman" w:cs="Times New Roman"/>
          <w:sz w:val="24"/>
          <w:szCs w:val="24"/>
        </w:rPr>
        <w:t>Promotion requires evidence of a sustained excellent teaching record, and evidence of having made substantial contributions to SESE's mission</w:t>
      </w:r>
      <w:r w:rsidR="003871BA">
        <w:rPr>
          <w:rFonts w:ascii="Times New Roman" w:eastAsia="Times New Roman" w:hAnsi="Times New Roman" w:cs="Times New Roman"/>
          <w:sz w:val="24"/>
          <w:szCs w:val="24"/>
        </w:rPr>
        <w:t>, and strong reviews by faculty observers</w:t>
      </w:r>
      <w:r>
        <w:rPr>
          <w:rFonts w:ascii="Times New Roman" w:eastAsia="Times New Roman" w:hAnsi="Times New Roman" w:cs="Times New Roman"/>
          <w:sz w:val="24"/>
          <w:szCs w:val="24"/>
        </w:rPr>
        <w:t xml:space="preserve">. </w:t>
      </w:r>
      <w:r w:rsidR="00BE6656">
        <w:rPr>
          <w:rFonts w:ascii="Times New Roman" w:eastAsia="Times New Roman" w:hAnsi="Times New Roman" w:cs="Times New Roman"/>
          <w:sz w:val="24"/>
          <w:szCs w:val="24"/>
        </w:rPr>
        <w:t xml:space="preserve">Promotion materials will be evaluated by the SESE EC, who will make a recommendation to the SESE Director concerning whether or not to proceed with the promotion.  </w:t>
      </w:r>
      <w:r w:rsidR="00BE6656" w:rsidRPr="008C43C6">
        <w:rPr>
          <w:rFonts w:ascii="Times New Roman" w:eastAsia="Times New Roman" w:hAnsi="Times New Roman" w:cs="Times New Roman"/>
          <w:sz w:val="24"/>
          <w:szCs w:val="24"/>
        </w:rPr>
        <w:t xml:space="preserve">The decision to recommend or not </w:t>
      </w:r>
      <w:r w:rsidR="005368FD" w:rsidRPr="008C43C6">
        <w:rPr>
          <w:rFonts w:ascii="Times New Roman" w:eastAsia="Times New Roman" w:hAnsi="Times New Roman" w:cs="Times New Roman"/>
          <w:sz w:val="24"/>
          <w:szCs w:val="24"/>
        </w:rPr>
        <w:t xml:space="preserve">to </w:t>
      </w:r>
      <w:r w:rsidR="00BE6656" w:rsidRPr="008C43C6">
        <w:rPr>
          <w:rFonts w:ascii="Times New Roman" w:eastAsia="Times New Roman" w:hAnsi="Times New Roman" w:cs="Times New Roman"/>
          <w:sz w:val="24"/>
          <w:szCs w:val="24"/>
        </w:rPr>
        <w:t xml:space="preserve">recommend promotion comes from the SESE Director. </w:t>
      </w:r>
      <w:r w:rsidR="005368FD" w:rsidRPr="008C43C6">
        <w:rPr>
          <w:rFonts w:ascii="Times New Roman" w:hAnsi="Times New Roman" w:cs="Times New Roman"/>
        </w:rPr>
        <w:t xml:space="preserve"> </w:t>
      </w:r>
      <w:r w:rsidR="00540B98" w:rsidRPr="008C43C6">
        <w:rPr>
          <w:rFonts w:ascii="Times New Roman" w:hAnsi="Times New Roman" w:cs="Times New Roman"/>
          <w:sz w:val="24"/>
          <w:szCs w:val="24"/>
        </w:rPr>
        <w:t>Promotion to Senior Instructor will come with a salary incr</w:t>
      </w:r>
      <w:r w:rsidR="008C43C6" w:rsidRPr="008C43C6">
        <w:rPr>
          <w:rFonts w:ascii="Times New Roman" w:hAnsi="Times New Roman" w:cs="Times New Roman"/>
          <w:sz w:val="24"/>
          <w:szCs w:val="24"/>
        </w:rPr>
        <w:t>e</w:t>
      </w:r>
      <w:r w:rsidR="00540B98" w:rsidRPr="008C43C6">
        <w:rPr>
          <w:rFonts w:ascii="Times New Roman" w:hAnsi="Times New Roman" w:cs="Times New Roman"/>
          <w:sz w:val="24"/>
          <w:szCs w:val="24"/>
        </w:rPr>
        <w:t xml:space="preserve">ase that is consistent with LAS norms.  </w:t>
      </w:r>
      <w:r w:rsidR="007B11F1">
        <w:rPr>
          <w:rFonts w:ascii="Times New Roman" w:eastAsia="Times New Roman" w:hAnsi="Times New Roman" w:cs="Times New Roman"/>
          <w:sz w:val="24"/>
          <w:szCs w:val="24"/>
        </w:rPr>
        <w:t xml:space="preserve"> Multi-year contracts will be considered for Senior Instructors if determined to be appropriate following guidelines in the Union Agreement with the University.</w:t>
      </w:r>
    </w:p>
    <w:p w14:paraId="1C1E0021" w14:textId="4C277FD5" w:rsidR="00666ED4" w:rsidRDefault="00BE6656" w:rsidP="00A423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event of an unsuccessful request for promotion, the candidate must wait at least two years before requesting evaluation for promotion again, except under exceptional circumstances.</w:t>
      </w:r>
      <w:r w:rsidR="007621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provision is intended to encourage candidates to ensure that their case for promotion is a strong one before requesting a promotion review. If they are unsure about their prospects, individuals are encouraged to discuss their record and the expectations for promotion with the SESE Director and </w:t>
      </w:r>
      <w:r w:rsidR="0076215B">
        <w:rPr>
          <w:rFonts w:ascii="Times New Roman" w:eastAsia="Times New Roman" w:hAnsi="Times New Roman" w:cs="Times New Roman"/>
          <w:sz w:val="24"/>
          <w:szCs w:val="24"/>
        </w:rPr>
        <w:t xml:space="preserve">Associate </w:t>
      </w:r>
      <w:r>
        <w:rPr>
          <w:rFonts w:ascii="Times New Roman" w:eastAsia="Times New Roman" w:hAnsi="Times New Roman" w:cs="Times New Roman"/>
          <w:sz w:val="24"/>
          <w:szCs w:val="24"/>
        </w:rPr>
        <w:t>Director.</w:t>
      </w:r>
    </w:p>
    <w:p w14:paraId="74DE1B80" w14:textId="77777777" w:rsidR="0076215B" w:rsidRDefault="0076215B" w:rsidP="0076215B">
      <w:pPr>
        <w:pStyle w:val="Normal1"/>
        <w:spacing w:after="0"/>
      </w:pPr>
      <w:r>
        <w:rPr>
          <w:rFonts w:ascii="Times New Roman" w:eastAsia="Times New Roman" w:hAnsi="Times New Roman" w:cs="Times New Roman"/>
          <w:sz w:val="24"/>
          <w:szCs w:val="24"/>
        </w:rPr>
        <w:t>__________________________________________________________________</w:t>
      </w:r>
    </w:p>
    <w:p w14:paraId="07D1EDF9" w14:textId="77777777" w:rsidR="0076215B" w:rsidRDefault="0076215B" w:rsidP="0076215B">
      <w:pPr>
        <w:pStyle w:val="Normal1"/>
        <w:spacing w:after="0"/>
      </w:pPr>
      <w:r>
        <w:rPr>
          <w:rFonts w:ascii="Times New Roman" w:eastAsia="Times New Roman" w:hAnsi="Times New Roman" w:cs="Times New Roman"/>
          <w:b/>
          <w:sz w:val="28"/>
          <w:szCs w:val="28"/>
        </w:rPr>
        <w:t>III) LECTURERS AND SENIOR LECTURERS</w:t>
      </w:r>
    </w:p>
    <w:p w14:paraId="1BA30F4C" w14:textId="77777777" w:rsidR="0076215B" w:rsidRDefault="0076215B" w:rsidP="0076215B">
      <w:pPr>
        <w:pStyle w:val="Normal1"/>
        <w:spacing w:after="0"/>
      </w:pPr>
      <w:r>
        <w:rPr>
          <w:rFonts w:ascii="Times New Roman" w:eastAsia="Times New Roman" w:hAnsi="Times New Roman" w:cs="Times New Roman"/>
          <w:b/>
          <w:sz w:val="24"/>
          <w:szCs w:val="24"/>
        </w:rPr>
        <w:t>I</w:t>
      </w:r>
      <w:r w:rsidR="00987AD2">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I-1) Definition and Duties of a Lecturer or Senior Lecturer</w:t>
      </w:r>
    </w:p>
    <w:p w14:paraId="598EA608" w14:textId="7B520616" w:rsidR="0076215B" w:rsidRDefault="0076215B" w:rsidP="0076215B">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0220E">
        <w:rPr>
          <w:rFonts w:ascii="Times New Roman" w:eastAsia="Times New Roman" w:hAnsi="Times New Roman" w:cs="Times New Roman"/>
          <w:sz w:val="24"/>
          <w:szCs w:val="24"/>
        </w:rPr>
        <w:t>Lecturers</w:t>
      </w:r>
      <w:r>
        <w:rPr>
          <w:rFonts w:ascii="Times New Roman" w:eastAsia="Times New Roman" w:hAnsi="Times New Roman" w:cs="Times New Roman"/>
          <w:sz w:val="24"/>
          <w:szCs w:val="24"/>
        </w:rPr>
        <w:t xml:space="preserve"> and Senior </w:t>
      </w:r>
      <w:r w:rsidR="00F52F05">
        <w:rPr>
          <w:rFonts w:ascii="Times New Roman" w:eastAsia="Times New Roman" w:hAnsi="Times New Roman" w:cs="Times New Roman"/>
          <w:sz w:val="24"/>
          <w:szCs w:val="24"/>
        </w:rPr>
        <w:t>Lecturers</w:t>
      </w:r>
      <w:r>
        <w:rPr>
          <w:rFonts w:ascii="Times New Roman" w:eastAsia="Times New Roman" w:hAnsi="Times New Roman" w:cs="Times New Roman"/>
          <w:sz w:val="24"/>
          <w:szCs w:val="24"/>
        </w:rPr>
        <w:t xml:space="preserve"> are individuals who serve SESE primarily in the role of teaching undergraduate students, and whose highest degree is a </w:t>
      </w:r>
      <w:r w:rsidR="00F52F05">
        <w:rPr>
          <w:rFonts w:ascii="Times New Roman" w:eastAsia="Times New Roman" w:hAnsi="Times New Roman" w:cs="Times New Roman"/>
          <w:sz w:val="24"/>
          <w:szCs w:val="24"/>
        </w:rPr>
        <w:t xml:space="preserve">Ph.D. or </w:t>
      </w:r>
      <w:r w:rsidR="009A65A7">
        <w:rPr>
          <w:rFonts w:ascii="Times New Roman" w:eastAsia="Times New Roman" w:hAnsi="Times New Roman" w:cs="Times New Roman"/>
          <w:sz w:val="24"/>
          <w:szCs w:val="24"/>
        </w:rPr>
        <w:t xml:space="preserve">equivalent </w:t>
      </w:r>
      <w:r w:rsidR="00F52F05">
        <w:rPr>
          <w:rFonts w:ascii="Times New Roman" w:eastAsia="Times New Roman" w:hAnsi="Times New Roman" w:cs="Times New Roman"/>
          <w:sz w:val="24"/>
          <w:szCs w:val="24"/>
        </w:rPr>
        <w:t>terminal degree</w:t>
      </w:r>
      <w:r>
        <w:rPr>
          <w:rFonts w:ascii="Times New Roman" w:eastAsia="Times New Roman" w:hAnsi="Times New Roman" w:cs="Times New Roman"/>
          <w:sz w:val="24"/>
          <w:szCs w:val="24"/>
        </w:rPr>
        <w:t xml:space="preserve">.  The </w:t>
      </w:r>
      <w:r w:rsidR="0020220E">
        <w:rPr>
          <w:rFonts w:ascii="Times New Roman" w:eastAsia="Times New Roman" w:hAnsi="Times New Roman" w:cs="Times New Roman"/>
          <w:sz w:val="24"/>
          <w:szCs w:val="24"/>
        </w:rPr>
        <w:t>basic</w:t>
      </w:r>
      <w:r>
        <w:rPr>
          <w:rFonts w:ascii="Times New Roman" w:eastAsia="Times New Roman" w:hAnsi="Times New Roman" w:cs="Times New Roman"/>
          <w:sz w:val="24"/>
          <w:szCs w:val="24"/>
        </w:rPr>
        <w:t xml:space="preserve"> teaching load for a</w:t>
      </w:r>
      <w:r w:rsidR="00F52F05">
        <w:rPr>
          <w:rFonts w:ascii="Times New Roman" w:eastAsia="Times New Roman" w:hAnsi="Times New Roman" w:cs="Times New Roman"/>
          <w:sz w:val="24"/>
          <w:szCs w:val="24"/>
        </w:rPr>
        <w:t xml:space="preserve"> Lecturer or Senior Lecturer</w:t>
      </w:r>
      <w:r>
        <w:rPr>
          <w:rFonts w:ascii="Times New Roman" w:eastAsia="Times New Roman" w:hAnsi="Times New Roman" w:cs="Times New Roman"/>
          <w:sz w:val="24"/>
          <w:szCs w:val="24"/>
        </w:rPr>
        <w:t xml:space="preserve"> in SESE is 3 courses per semester. This teaching load may be reduced by agreement with the Associate Director or Director, if the individual's teaching load includes</w:t>
      </w:r>
      <w:r w:rsidR="00C203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large-enrollment classes with added administrative load</w:t>
      </w:r>
      <w:r w:rsidR="00C203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substantial course-development</w:t>
      </w:r>
      <w:r w:rsidR="00C203E4">
        <w:rPr>
          <w:rFonts w:ascii="Times New Roman" w:eastAsia="Times New Roman" w:hAnsi="Times New Roman" w:cs="Times New Roman"/>
          <w:sz w:val="24"/>
          <w:szCs w:val="24"/>
        </w:rPr>
        <w:t>; substantial student-advising; substantive supervision of undergraduate research; or</w:t>
      </w:r>
      <w:r>
        <w:rPr>
          <w:rFonts w:ascii="Times New Roman" w:eastAsia="Times New Roman" w:hAnsi="Times New Roman" w:cs="Times New Roman"/>
          <w:sz w:val="24"/>
          <w:szCs w:val="24"/>
        </w:rPr>
        <w:t xml:space="preserve"> other substantive duties. </w:t>
      </w:r>
      <w:r w:rsidR="00C203E4">
        <w:rPr>
          <w:rFonts w:ascii="Times New Roman" w:eastAsia="Times New Roman" w:hAnsi="Times New Roman" w:cs="Times New Roman"/>
          <w:sz w:val="24"/>
          <w:szCs w:val="24"/>
        </w:rPr>
        <w:t xml:space="preserve"> </w:t>
      </w:r>
      <w:r w:rsidR="00F52F05">
        <w:rPr>
          <w:rFonts w:ascii="Times New Roman" w:eastAsia="Times New Roman" w:hAnsi="Times New Roman" w:cs="Times New Roman"/>
          <w:sz w:val="24"/>
          <w:szCs w:val="24"/>
        </w:rPr>
        <w:t xml:space="preserve">Lecturers typically focus on teaching introductory courses (100- or 200-level), but </w:t>
      </w:r>
      <w:r w:rsidR="00987AD2">
        <w:rPr>
          <w:rFonts w:ascii="Times New Roman" w:eastAsia="Times New Roman" w:hAnsi="Times New Roman" w:cs="Times New Roman"/>
          <w:sz w:val="24"/>
          <w:szCs w:val="24"/>
        </w:rPr>
        <w:t>will</w:t>
      </w:r>
      <w:r w:rsidR="00F52F05">
        <w:rPr>
          <w:rFonts w:ascii="Times New Roman" w:eastAsia="Times New Roman" w:hAnsi="Times New Roman" w:cs="Times New Roman"/>
          <w:sz w:val="24"/>
          <w:szCs w:val="24"/>
        </w:rPr>
        <w:t xml:space="preserve"> also teach upper-level courses (300- and 400-level) as needed.  They are generally to be responsible for all aspects of a course, but on occasion may be asked to co-teach a course or to teach in or manage discussions or labs in a course </w:t>
      </w:r>
      <w:r w:rsidR="00324485">
        <w:rPr>
          <w:rFonts w:ascii="Times New Roman" w:eastAsia="Times New Roman" w:hAnsi="Times New Roman" w:cs="Times New Roman"/>
          <w:sz w:val="24"/>
          <w:szCs w:val="24"/>
        </w:rPr>
        <w:t>supervised</w:t>
      </w:r>
      <w:r w:rsidR="00F52F05">
        <w:rPr>
          <w:rFonts w:ascii="Times New Roman" w:eastAsia="Times New Roman" w:hAnsi="Times New Roman" w:cs="Times New Roman"/>
          <w:sz w:val="24"/>
          <w:szCs w:val="24"/>
        </w:rPr>
        <w:t xml:space="preserve"> by another faculty member. </w:t>
      </w:r>
    </w:p>
    <w:p w14:paraId="50846F6D" w14:textId="77777777" w:rsidR="0076215B" w:rsidRDefault="0076215B" w:rsidP="0076215B">
      <w:pPr>
        <w:pStyle w:val="Normal1"/>
        <w:spacing w:after="0"/>
        <w:jc w:val="both"/>
        <w:rPr>
          <w:rFonts w:ascii="Times New Roman" w:eastAsia="Times New Roman" w:hAnsi="Times New Roman" w:cs="Times New Roman"/>
          <w:sz w:val="24"/>
          <w:szCs w:val="24"/>
        </w:rPr>
      </w:pPr>
    </w:p>
    <w:p w14:paraId="03B37F5E" w14:textId="596994A9" w:rsidR="0076215B" w:rsidRDefault="0076215B" w:rsidP="0076215B">
      <w:pPr>
        <w:pStyle w:val="Normal1"/>
        <w:spacing w:after="0"/>
        <w:jc w:val="both"/>
      </w:pPr>
      <w:r>
        <w:rPr>
          <w:rFonts w:ascii="Times New Roman" w:eastAsia="Times New Roman" w:hAnsi="Times New Roman" w:cs="Times New Roman"/>
          <w:b/>
          <w:sz w:val="24"/>
          <w:szCs w:val="24"/>
        </w:rPr>
        <w:t>I</w:t>
      </w:r>
      <w:r w:rsidR="00987AD2">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I-2) </w:t>
      </w:r>
      <w:r w:rsidR="00C203E4">
        <w:rPr>
          <w:rFonts w:ascii="Times New Roman" w:eastAsia="Times New Roman" w:hAnsi="Times New Roman" w:cs="Times New Roman"/>
          <w:b/>
          <w:sz w:val="24"/>
          <w:szCs w:val="24"/>
        </w:rPr>
        <w:t>Initial A</w:t>
      </w:r>
      <w:r>
        <w:rPr>
          <w:rFonts w:ascii="Times New Roman" w:eastAsia="Times New Roman" w:hAnsi="Times New Roman" w:cs="Times New Roman"/>
          <w:b/>
          <w:sz w:val="24"/>
          <w:szCs w:val="24"/>
        </w:rPr>
        <w:t>ppointment of a</w:t>
      </w:r>
      <w:r w:rsidR="00987AD2">
        <w:rPr>
          <w:rFonts w:ascii="Times New Roman" w:eastAsia="Times New Roman" w:hAnsi="Times New Roman" w:cs="Times New Roman"/>
          <w:b/>
          <w:sz w:val="24"/>
          <w:szCs w:val="24"/>
        </w:rPr>
        <w:t xml:space="preserve"> Lecturer</w:t>
      </w:r>
    </w:p>
    <w:p w14:paraId="1829F9AA" w14:textId="0F8E68AA" w:rsidR="0076215B" w:rsidRDefault="0076215B" w:rsidP="0076215B">
      <w:pPr>
        <w:pStyle w:val="Normal1"/>
        <w:spacing w:after="0"/>
        <w:jc w:val="both"/>
      </w:pPr>
      <w:r>
        <w:rPr>
          <w:rFonts w:ascii="Times New Roman" w:eastAsia="Times New Roman" w:hAnsi="Times New Roman" w:cs="Times New Roman"/>
          <w:sz w:val="24"/>
          <w:szCs w:val="24"/>
        </w:rPr>
        <w:tab/>
        <w:t>The initial hiring of a</w:t>
      </w:r>
      <w:r w:rsidR="009A65A7">
        <w:rPr>
          <w:rFonts w:ascii="Times New Roman" w:eastAsia="Times New Roman" w:hAnsi="Times New Roman" w:cs="Times New Roman"/>
          <w:sz w:val="24"/>
          <w:szCs w:val="24"/>
        </w:rPr>
        <w:t xml:space="preserve"> Lecturer</w:t>
      </w:r>
      <w:r w:rsidR="003127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follows relevant hiring guidelines specified by the College and University. Candidates for these positions must submit the following for consideration:</w:t>
      </w:r>
    </w:p>
    <w:p w14:paraId="37F1ED27" w14:textId="77777777" w:rsidR="00324485" w:rsidRDefault="006D7EE2"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A current CV. </w:t>
      </w:r>
      <w:r w:rsidR="00324485">
        <w:rPr>
          <w:rFonts w:ascii="Times New Roman" w:eastAsia="Times New Roman" w:hAnsi="Times New Roman" w:cs="Times New Roman"/>
          <w:sz w:val="24"/>
          <w:szCs w:val="24"/>
        </w:rPr>
        <w:t xml:space="preserve">  (Copies of transcripts may be requested, in addition.)</w:t>
      </w:r>
    </w:p>
    <w:p w14:paraId="5E8AE175" w14:textId="6D1BBF32" w:rsidR="006D7EE2" w:rsidRDefault="00324485" w:rsidP="00E10FA4">
      <w:pPr>
        <w:pStyle w:val="Normal1"/>
        <w:spacing w:after="0"/>
        <w:ind w:left="360" w:hanging="360"/>
      </w:pPr>
      <w:r>
        <w:rPr>
          <w:rFonts w:ascii="Times New Roman" w:eastAsia="Times New Roman" w:hAnsi="Times New Roman" w:cs="Times New Roman"/>
          <w:sz w:val="24"/>
          <w:szCs w:val="24"/>
        </w:rPr>
        <w:t>c</w:t>
      </w:r>
      <w:r w:rsidR="006D7EE2">
        <w:rPr>
          <w:rFonts w:ascii="Times New Roman" w:eastAsia="Times New Roman" w:hAnsi="Times New Roman" w:cs="Times New Roman"/>
          <w:sz w:val="24"/>
          <w:szCs w:val="24"/>
        </w:rPr>
        <w:t xml:space="preserve">. </w:t>
      </w:r>
      <w:r w:rsidR="006D7EE2">
        <w:rPr>
          <w:rFonts w:ascii="Times New Roman" w:eastAsia="Times New Roman" w:hAnsi="Times New Roman" w:cs="Times New Roman"/>
          <w:sz w:val="24"/>
          <w:szCs w:val="24"/>
        </w:rPr>
        <w:tab/>
        <w:t>A 1- to 3-page statement of teaching experiences, interests, and philosophy.</w:t>
      </w:r>
    </w:p>
    <w:p w14:paraId="10F82E08" w14:textId="24AC80E4" w:rsidR="006D7EE2" w:rsidRDefault="00324485"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6D7EE2">
        <w:rPr>
          <w:rFonts w:ascii="Times New Roman" w:eastAsia="Times New Roman" w:hAnsi="Times New Roman" w:cs="Times New Roman"/>
          <w:sz w:val="24"/>
          <w:szCs w:val="24"/>
        </w:rPr>
        <w:t>.</w:t>
      </w:r>
      <w:r w:rsidR="006D7EE2">
        <w:rPr>
          <w:rFonts w:ascii="Times New Roman" w:eastAsia="Times New Roman" w:hAnsi="Times New Roman" w:cs="Times New Roman"/>
          <w:sz w:val="24"/>
          <w:szCs w:val="24"/>
        </w:rPr>
        <w:tab/>
      </w:r>
      <w:r w:rsidR="006D7EE2" w:rsidRPr="009B6317">
        <w:rPr>
          <w:rFonts w:ascii="Times New Roman" w:eastAsia="Times New Roman" w:hAnsi="Times New Roman" w:cs="Times New Roman"/>
          <w:i/>
          <w:sz w:val="24"/>
          <w:szCs w:val="24"/>
        </w:rPr>
        <w:t xml:space="preserve">Optional: </w:t>
      </w:r>
      <w:r w:rsidR="006D7EE2">
        <w:rPr>
          <w:rFonts w:ascii="Times New Roman" w:eastAsia="Times New Roman" w:hAnsi="Times New Roman" w:cs="Times New Roman"/>
          <w:sz w:val="24"/>
          <w:szCs w:val="24"/>
        </w:rPr>
        <w:t xml:space="preserve"> A 1-page statement of outreach or other academic interests</w:t>
      </w:r>
      <w:r>
        <w:rPr>
          <w:rFonts w:ascii="Times New Roman" w:eastAsia="Times New Roman" w:hAnsi="Times New Roman" w:cs="Times New Roman"/>
          <w:sz w:val="24"/>
          <w:szCs w:val="24"/>
        </w:rPr>
        <w:t xml:space="preserve"> and accomplishments</w:t>
      </w:r>
      <w:r w:rsidR="006D7EE2">
        <w:rPr>
          <w:rFonts w:ascii="Times New Roman" w:eastAsia="Times New Roman" w:hAnsi="Times New Roman" w:cs="Times New Roman"/>
          <w:sz w:val="24"/>
          <w:szCs w:val="24"/>
        </w:rPr>
        <w:t>.</w:t>
      </w:r>
    </w:p>
    <w:p w14:paraId="55233922" w14:textId="6A2A1367" w:rsidR="00324485" w:rsidRDefault="00324485"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D7EE2">
        <w:rPr>
          <w:rFonts w:ascii="Times New Roman" w:eastAsia="Times New Roman" w:hAnsi="Times New Roman" w:cs="Times New Roman"/>
          <w:sz w:val="24"/>
          <w:szCs w:val="24"/>
        </w:rPr>
        <w:t>.</w:t>
      </w:r>
      <w:r w:rsidR="006D7EE2">
        <w:rPr>
          <w:rFonts w:ascii="Times New Roman" w:eastAsia="Times New Roman" w:hAnsi="Times New Roman" w:cs="Times New Roman"/>
          <w:sz w:val="24"/>
          <w:szCs w:val="24"/>
        </w:rPr>
        <w:tab/>
        <w:t xml:space="preserve">Optional: </w:t>
      </w:r>
      <w:r w:rsidRPr="00D048B7">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Copies of relevant published academic materials.</w:t>
      </w:r>
    </w:p>
    <w:p w14:paraId="1C0AAB4C" w14:textId="4353C251" w:rsidR="006D7EE2" w:rsidRDefault="00324485"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6D7EE2">
        <w:rPr>
          <w:rFonts w:ascii="Times New Roman" w:eastAsia="Times New Roman" w:hAnsi="Times New Roman" w:cs="Times New Roman"/>
          <w:sz w:val="24"/>
          <w:szCs w:val="24"/>
        </w:rPr>
        <w:t>.</w:t>
      </w:r>
      <w:r w:rsidR="006D7EE2">
        <w:rPr>
          <w:rFonts w:ascii="Times New Roman" w:eastAsia="Times New Roman" w:hAnsi="Times New Roman" w:cs="Times New Roman"/>
          <w:sz w:val="24"/>
          <w:szCs w:val="24"/>
        </w:rPr>
        <w:tab/>
        <w:t xml:space="preserve">The names and contact information of three referees.  SESE may seek additional letters, or may contact references by phone.  </w:t>
      </w:r>
    </w:p>
    <w:p w14:paraId="605A3389" w14:textId="7F5265A7" w:rsidR="006D7EE2" w:rsidRPr="005173EB" w:rsidRDefault="00324485" w:rsidP="00E10FA4">
      <w:pPr>
        <w:pStyle w:val="Normal1"/>
        <w:spacing w:after="0"/>
        <w:ind w:left="360" w:hanging="360"/>
      </w:pPr>
      <w:r>
        <w:rPr>
          <w:rFonts w:ascii="Times New Roman" w:eastAsia="Times New Roman" w:hAnsi="Times New Roman" w:cs="Times New Roman"/>
          <w:sz w:val="24"/>
          <w:szCs w:val="24"/>
        </w:rPr>
        <w:lastRenderedPageBreak/>
        <w:t>g</w:t>
      </w:r>
      <w:r w:rsidR="006D7EE2">
        <w:rPr>
          <w:rFonts w:ascii="Times New Roman" w:eastAsia="Times New Roman" w:hAnsi="Times New Roman" w:cs="Times New Roman"/>
          <w:sz w:val="24"/>
          <w:szCs w:val="24"/>
        </w:rPr>
        <w:t>.</w:t>
      </w:r>
      <w:r w:rsidR="006D7EE2">
        <w:rPr>
          <w:rFonts w:ascii="Times New Roman" w:eastAsia="Times New Roman" w:hAnsi="Times New Roman" w:cs="Times New Roman"/>
          <w:sz w:val="24"/>
          <w:szCs w:val="24"/>
        </w:rPr>
        <w:tab/>
        <w:t>A personal interview during which the candidate will meet members of an interview committee.  In special circumstances, this interview may be carried out by phone or via the internet.</w:t>
      </w:r>
    </w:p>
    <w:p w14:paraId="2F67BEBF" w14:textId="35F7F026" w:rsidR="0076215B" w:rsidRPr="00FB1EC6" w:rsidRDefault="00324485"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6D7EE2">
        <w:rPr>
          <w:rFonts w:ascii="Times New Roman" w:eastAsia="Times New Roman" w:hAnsi="Times New Roman" w:cs="Times New Roman"/>
          <w:sz w:val="24"/>
          <w:szCs w:val="24"/>
        </w:rPr>
        <w:t>.</w:t>
      </w:r>
      <w:r w:rsidR="006D7EE2">
        <w:rPr>
          <w:rFonts w:ascii="Times New Roman" w:eastAsia="Times New Roman" w:hAnsi="Times New Roman" w:cs="Times New Roman"/>
          <w:sz w:val="24"/>
          <w:szCs w:val="24"/>
        </w:rPr>
        <w:tab/>
      </w:r>
      <w:r>
        <w:rPr>
          <w:rFonts w:ascii="Times New Roman" w:eastAsia="Times New Roman" w:hAnsi="Times New Roman" w:cs="Times New Roman"/>
          <w:sz w:val="24"/>
          <w:szCs w:val="24"/>
        </w:rPr>
        <w:t>A</w:t>
      </w:r>
      <w:r w:rsidR="006D7EE2">
        <w:rPr>
          <w:rFonts w:ascii="Times New Roman" w:eastAsia="Times New Roman" w:hAnsi="Times New Roman" w:cs="Times New Roman"/>
          <w:sz w:val="24"/>
          <w:szCs w:val="24"/>
        </w:rPr>
        <w:t xml:space="preserve"> presentation to the interview committee and others.  This can be a sample class or a research presentation</w:t>
      </w:r>
      <w:r>
        <w:rPr>
          <w:rFonts w:ascii="Times New Roman" w:eastAsia="Times New Roman" w:hAnsi="Times New Roman" w:cs="Times New Roman"/>
          <w:sz w:val="24"/>
          <w:szCs w:val="24"/>
        </w:rPr>
        <w:t>, as agreed upon in advance</w:t>
      </w:r>
      <w:r w:rsidR="006D7EE2">
        <w:rPr>
          <w:rFonts w:ascii="Times New Roman" w:eastAsia="Times New Roman" w:hAnsi="Times New Roman" w:cs="Times New Roman"/>
          <w:sz w:val="24"/>
          <w:szCs w:val="24"/>
        </w:rPr>
        <w:t>.  In special circumstances, this presentation can be done via the internet</w:t>
      </w:r>
      <w:r w:rsidR="0076215B">
        <w:rPr>
          <w:rFonts w:ascii="Times New Roman" w:eastAsia="Times New Roman" w:hAnsi="Times New Roman" w:cs="Times New Roman"/>
          <w:sz w:val="24"/>
          <w:szCs w:val="24"/>
        </w:rPr>
        <w:t>.</w:t>
      </w:r>
    </w:p>
    <w:p w14:paraId="3A0D7F27" w14:textId="77777777" w:rsidR="0076215B" w:rsidRDefault="0076215B" w:rsidP="0076215B">
      <w:pPr>
        <w:pStyle w:val="Normal1"/>
        <w:spacing w:after="0"/>
        <w:jc w:val="both"/>
      </w:pPr>
    </w:p>
    <w:p w14:paraId="32D3C5DF" w14:textId="02EA24DD" w:rsidR="0076215B" w:rsidRDefault="005F7559" w:rsidP="0076215B">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Selection of a candidate will involve review of the above information by the SESE Director and the interview committee. The interview committee will make a recommendation about appointments to the SESE Director, who will decide whether to make an offer, after consultation with the SESE Executive Committee.  (The EC and the interview committee may be the same group, but does not have to be.)  The recommendation will be forwarded to the College for approval.  </w:t>
      </w:r>
      <w:r w:rsidR="0076215B">
        <w:rPr>
          <w:rFonts w:ascii="Times New Roman" w:eastAsia="Times New Roman" w:hAnsi="Times New Roman" w:cs="Times New Roman"/>
          <w:sz w:val="24"/>
          <w:szCs w:val="24"/>
        </w:rPr>
        <w:t xml:space="preserve">Criteria for selection include, but are not limited to, evidence that the candidate: Has appropriate academic credentials, has the knowledge base and ability to teach assigned courses at the college level; is enthusiastic about disciplines taught in SESE programs; has very strong communication and organizational abilities; and </w:t>
      </w:r>
      <w:r w:rsidR="00CD4ADF">
        <w:rPr>
          <w:rFonts w:ascii="Times New Roman" w:eastAsia="Times New Roman" w:hAnsi="Times New Roman" w:cs="Times New Roman"/>
          <w:sz w:val="24"/>
          <w:szCs w:val="24"/>
        </w:rPr>
        <w:t xml:space="preserve">has </w:t>
      </w:r>
      <w:r w:rsidR="00540B98">
        <w:rPr>
          <w:rFonts w:ascii="Times New Roman" w:eastAsia="Times New Roman" w:hAnsi="Times New Roman" w:cs="Times New Roman"/>
          <w:sz w:val="24"/>
          <w:szCs w:val="24"/>
        </w:rPr>
        <w:t>strong interpersonal skills</w:t>
      </w:r>
      <w:r w:rsidR="0076215B">
        <w:rPr>
          <w:rFonts w:ascii="Times New Roman" w:eastAsia="Times New Roman" w:hAnsi="Times New Roman" w:cs="Times New Roman"/>
          <w:sz w:val="24"/>
          <w:szCs w:val="24"/>
        </w:rPr>
        <w:t>.</w:t>
      </w:r>
    </w:p>
    <w:p w14:paraId="544592F0" w14:textId="77777777" w:rsidR="00C203E4" w:rsidRDefault="00C203E4" w:rsidP="0076215B">
      <w:pPr>
        <w:pStyle w:val="Normal1"/>
        <w:spacing w:after="0"/>
        <w:jc w:val="both"/>
      </w:pPr>
    </w:p>
    <w:p w14:paraId="4278EA0A" w14:textId="52138BBC" w:rsidR="00C203E4" w:rsidRPr="00E0623C" w:rsidRDefault="00C203E4" w:rsidP="00C203E4">
      <w:pPr>
        <w:pStyle w:val="Normal1"/>
        <w:spacing w:after="0"/>
        <w:jc w:val="both"/>
      </w:pPr>
      <w:r>
        <w:rPr>
          <w:rFonts w:ascii="Times New Roman" w:eastAsia="Times New Roman" w:hAnsi="Times New Roman" w:cs="Times New Roman"/>
          <w:b/>
          <w:sz w:val="24"/>
          <w:szCs w:val="24"/>
        </w:rPr>
        <w:t>III-</w:t>
      </w:r>
      <w:r w:rsidR="00E0623C">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Initial Appointment of a</w:t>
      </w:r>
      <w:r w:rsidRPr="00E0623C">
        <w:rPr>
          <w:rFonts w:ascii="Times New Roman" w:eastAsia="Times New Roman" w:hAnsi="Times New Roman" w:cs="Times New Roman"/>
          <w:b/>
          <w:sz w:val="24"/>
          <w:szCs w:val="24"/>
        </w:rPr>
        <w:t xml:space="preserve"> Senior </w:t>
      </w:r>
      <w:r w:rsidR="00E0623C">
        <w:rPr>
          <w:rFonts w:ascii="Times New Roman" w:eastAsia="Times New Roman" w:hAnsi="Times New Roman" w:cs="Times New Roman"/>
          <w:b/>
          <w:sz w:val="24"/>
          <w:szCs w:val="24"/>
        </w:rPr>
        <w:t>Lecturer</w:t>
      </w:r>
      <w:r w:rsidRPr="00E0623C">
        <w:rPr>
          <w:rFonts w:ascii="Times New Roman" w:eastAsia="Times New Roman" w:hAnsi="Times New Roman" w:cs="Times New Roman"/>
          <w:sz w:val="24"/>
          <w:szCs w:val="24"/>
        </w:rPr>
        <w:t xml:space="preserve"> </w:t>
      </w:r>
    </w:p>
    <w:p w14:paraId="33B768E3" w14:textId="0D72F1E3" w:rsidR="00C203E4" w:rsidRDefault="00C203E4" w:rsidP="00C203E4">
      <w:pPr>
        <w:pStyle w:val="Normal1"/>
        <w:spacing w:after="0"/>
        <w:jc w:val="both"/>
      </w:pPr>
      <w:r>
        <w:rPr>
          <w:rFonts w:ascii="Times New Roman" w:eastAsia="Times New Roman" w:hAnsi="Times New Roman" w:cs="Times New Roman"/>
          <w:sz w:val="24"/>
          <w:szCs w:val="24"/>
        </w:rPr>
        <w:tab/>
        <w:t xml:space="preserve">The initial hiring of an individual into a Senior </w:t>
      </w:r>
      <w:r w:rsidR="002D3CC1">
        <w:rPr>
          <w:rFonts w:ascii="Times New Roman" w:eastAsia="Times New Roman" w:hAnsi="Times New Roman" w:cs="Times New Roman"/>
          <w:sz w:val="24"/>
          <w:szCs w:val="24"/>
        </w:rPr>
        <w:t>Lecturer</w:t>
      </w:r>
      <w:r>
        <w:rPr>
          <w:rFonts w:ascii="Times New Roman" w:eastAsia="Times New Roman" w:hAnsi="Times New Roman" w:cs="Times New Roman"/>
          <w:sz w:val="24"/>
          <w:szCs w:val="24"/>
        </w:rPr>
        <w:t xml:space="preserve"> position follows relevant hiring guidelines specified by the College and University. Initial appointment at the “Senior” level is appropriate when candidates have had at least 6 years of experience as a </w:t>
      </w:r>
      <w:r w:rsidR="002D3CC1">
        <w:rPr>
          <w:rFonts w:ascii="Times New Roman" w:eastAsia="Times New Roman" w:hAnsi="Times New Roman" w:cs="Times New Roman"/>
          <w:sz w:val="24"/>
          <w:szCs w:val="24"/>
        </w:rPr>
        <w:t>Lecturer</w:t>
      </w:r>
      <w:r>
        <w:rPr>
          <w:rFonts w:ascii="Times New Roman" w:eastAsia="Times New Roman" w:hAnsi="Times New Roman" w:cs="Times New Roman"/>
          <w:sz w:val="24"/>
          <w:szCs w:val="24"/>
        </w:rPr>
        <w:t xml:space="preserve"> in another unit on campus, or at another institution.  </w:t>
      </w:r>
      <w:r w:rsidR="00920D49">
        <w:rPr>
          <w:rFonts w:ascii="Times New Roman" w:eastAsia="Times New Roman" w:hAnsi="Times New Roman" w:cs="Times New Roman"/>
          <w:sz w:val="24"/>
          <w:szCs w:val="24"/>
        </w:rPr>
        <w:t xml:space="preserve">There is no maximum time in a rank. </w:t>
      </w:r>
      <w:r w:rsidR="00C7427A">
        <w:rPr>
          <w:rFonts w:ascii="Times New Roman" w:eastAsia="Times New Roman" w:hAnsi="Times New Roman" w:cs="Times New Roman"/>
          <w:sz w:val="24"/>
          <w:szCs w:val="24"/>
        </w:rPr>
        <w:t xml:space="preserve"> Exceptions can be made with appropriate justification.  </w:t>
      </w:r>
      <w:r>
        <w:rPr>
          <w:rFonts w:ascii="Times New Roman" w:eastAsia="Times New Roman" w:hAnsi="Times New Roman" w:cs="Times New Roman"/>
          <w:sz w:val="24"/>
          <w:szCs w:val="24"/>
        </w:rPr>
        <w:t>Candidates for this position must submit the following for consideration:</w:t>
      </w:r>
    </w:p>
    <w:p w14:paraId="3E526A63" w14:textId="02A241A4" w:rsidR="00E05E40" w:rsidRDefault="00E05E40" w:rsidP="00E10FA4">
      <w:pPr>
        <w:pStyle w:val="Normal1"/>
        <w:spacing w:after="0"/>
        <w:ind w:left="360" w:hanging="360"/>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A current CV.</w:t>
      </w:r>
      <w:r w:rsidR="00C7427A">
        <w:rPr>
          <w:rFonts w:ascii="Times New Roman" w:eastAsia="Times New Roman" w:hAnsi="Times New Roman" w:cs="Times New Roman"/>
          <w:sz w:val="24"/>
          <w:szCs w:val="24"/>
        </w:rPr>
        <w:t xml:space="preserve">   (Copies of transcripts may be requested, in addition.)</w:t>
      </w:r>
    </w:p>
    <w:p w14:paraId="7AC83014" w14:textId="77777777" w:rsidR="00E05E40" w:rsidRDefault="00E05E40" w:rsidP="00E10FA4">
      <w:pPr>
        <w:pStyle w:val="Normal1"/>
        <w:spacing w:after="0"/>
        <w:ind w:left="360" w:hanging="360"/>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A 1- to 3-page statement of teaching experiences, interests, and philosophy.</w:t>
      </w:r>
    </w:p>
    <w:p w14:paraId="6CE9607B" w14:textId="25BCD080" w:rsidR="00E05E40" w:rsidRDefault="00E05E40"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9B6317">
        <w:rPr>
          <w:rFonts w:ascii="Times New Roman" w:eastAsia="Times New Roman" w:hAnsi="Times New Roman" w:cs="Times New Roman"/>
          <w:i/>
          <w:sz w:val="24"/>
          <w:szCs w:val="24"/>
        </w:rPr>
        <w:t xml:space="preserve">Optional: </w:t>
      </w:r>
      <w:r>
        <w:rPr>
          <w:rFonts w:ascii="Times New Roman" w:eastAsia="Times New Roman" w:hAnsi="Times New Roman" w:cs="Times New Roman"/>
          <w:sz w:val="24"/>
          <w:szCs w:val="24"/>
        </w:rPr>
        <w:t xml:space="preserve"> A 1-page statement of outreach or other academic interests</w:t>
      </w:r>
      <w:r w:rsidR="00C7427A">
        <w:rPr>
          <w:rFonts w:ascii="Times New Roman" w:eastAsia="Times New Roman" w:hAnsi="Times New Roman" w:cs="Times New Roman"/>
          <w:sz w:val="24"/>
          <w:szCs w:val="24"/>
        </w:rPr>
        <w:t xml:space="preserve"> and accomplishments</w:t>
      </w:r>
      <w:r>
        <w:rPr>
          <w:rFonts w:ascii="Times New Roman" w:eastAsia="Times New Roman" w:hAnsi="Times New Roman" w:cs="Times New Roman"/>
          <w:sz w:val="24"/>
          <w:szCs w:val="24"/>
        </w:rPr>
        <w:t>.</w:t>
      </w:r>
    </w:p>
    <w:p w14:paraId="50273A34" w14:textId="57978083" w:rsidR="00E05E40" w:rsidRDefault="00E05E40" w:rsidP="00E10FA4">
      <w:pPr>
        <w:pStyle w:val="Normal1"/>
        <w:spacing w:after="0"/>
        <w:ind w:left="360" w:hanging="360"/>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E05E40">
        <w:rPr>
          <w:rFonts w:ascii="Times New Roman" w:eastAsia="Times New Roman" w:hAnsi="Times New Roman" w:cs="Times New Roman"/>
          <w:i/>
          <w:sz w:val="24"/>
          <w:szCs w:val="24"/>
        </w:rPr>
        <w:t>Optional:</w:t>
      </w:r>
      <w:r>
        <w:rPr>
          <w:rFonts w:ascii="Times New Roman" w:eastAsia="Times New Roman" w:hAnsi="Times New Roman" w:cs="Times New Roman"/>
          <w:sz w:val="24"/>
          <w:szCs w:val="24"/>
        </w:rPr>
        <w:t xml:space="preserve"> Copies of relevant published academic materials</w:t>
      </w:r>
    </w:p>
    <w:p w14:paraId="0BF0CFE9" w14:textId="77777777" w:rsidR="00E05E40" w:rsidRDefault="00E05E40"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 xml:space="preserve">The names and contact information of three referees.  SESE may seek additional letters, or may contact references by phone.  </w:t>
      </w:r>
    </w:p>
    <w:p w14:paraId="3064CA27" w14:textId="4184C749" w:rsidR="00E05E40" w:rsidRPr="005173EB" w:rsidRDefault="00E10FA4" w:rsidP="00E10FA4">
      <w:pPr>
        <w:pStyle w:val="Normal1"/>
        <w:spacing w:after="0"/>
        <w:ind w:left="360" w:hanging="360"/>
      </w:pPr>
      <w:r>
        <w:rPr>
          <w:rFonts w:ascii="Times New Roman" w:eastAsia="Times New Roman" w:hAnsi="Times New Roman" w:cs="Times New Roman"/>
          <w:sz w:val="24"/>
          <w:szCs w:val="24"/>
        </w:rPr>
        <w:t>f</w:t>
      </w:r>
      <w:r w:rsidR="00E05E40">
        <w:rPr>
          <w:rFonts w:ascii="Times New Roman" w:eastAsia="Times New Roman" w:hAnsi="Times New Roman" w:cs="Times New Roman"/>
          <w:sz w:val="24"/>
          <w:szCs w:val="24"/>
        </w:rPr>
        <w:t>.</w:t>
      </w:r>
      <w:r w:rsidR="00E05E40">
        <w:rPr>
          <w:rFonts w:ascii="Times New Roman" w:eastAsia="Times New Roman" w:hAnsi="Times New Roman" w:cs="Times New Roman"/>
          <w:sz w:val="24"/>
          <w:szCs w:val="24"/>
        </w:rPr>
        <w:tab/>
        <w:t>A personal interview is required during which the candidate will meet members of an interview committee.  In special circumstances, this interview may be carried out by phone or via the internet.</w:t>
      </w:r>
    </w:p>
    <w:p w14:paraId="2D27B1BE" w14:textId="25AC0FF6" w:rsidR="00C203E4" w:rsidRDefault="00E05E40"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The candidate may be asked to give a presentation to the interview committee and others.  This can be a sample class or a research presentation.  In special circumstances, this presentation can be done via the internet.</w:t>
      </w:r>
      <w:r w:rsidR="00C203E4">
        <w:rPr>
          <w:rFonts w:ascii="Times New Roman" w:eastAsia="Times New Roman" w:hAnsi="Times New Roman" w:cs="Times New Roman"/>
          <w:sz w:val="24"/>
          <w:szCs w:val="24"/>
        </w:rPr>
        <w:t xml:space="preserve">   </w:t>
      </w:r>
    </w:p>
    <w:p w14:paraId="66DA7E98" w14:textId="77777777" w:rsidR="00C203E4" w:rsidRDefault="00C203E4" w:rsidP="00C203E4">
      <w:pPr>
        <w:pStyle w:val="Normal1"/>
        <w:spacing w:after="0"/>
        <w:ind w:left="1080" w:hanging="360"/>
      </w:pPr>
    </w:p>
    <w:p w14:paraId="67376C60" w14:textId="77777777" w:rsidR="00C203E4" w:rsidRDefault="00C203E4" w:rsidP="00C203E4">
      <w:pPr>
        <w:pStyle w:val="Normal1"/>
        <w:spacing w:after="0"/>
        <w:jc w:val="both"/>
      </w:pPr>
      <w:r>
        <w:rPr>
          <w:rFonts w:ascii="Times New Roman" w:eastAsia="Times New Roman" w:hAnsi="Times New Roman" w:cs="Times New Roman"/>
          <w:sz w:val="24"/>
          <w:szCs w:val="24"/>
        </w:rPr>
        <w:t xml:space="preserve">Selection of a candidate will involve review of the above information by the SESE Director and the interview committee. The interview committee will make a recommendation about appointments to the SESE Director, who will decide whether to make an offer, after consultation with the SESE Executive Committee.  (The EC and the interview committee may be the same </w:t>
      </w:r>
      <w:r>
        <w:rPr>
          <w:rFonts w:ascii="Times New Roman" w:eastAsia="Times New Roman" w:hAnsi="Times New Roman" w:cs="Times New Roman"/>
          <w:sz w:val="24"/>
          <w:szCs w:val="24"/>
        </w:rPr>
        <w:lastRenderedPageBreak/>
        <w:t>group, but does not have to be.)  The recommendation will be forwarded to the College for approval.  Criteria for selection include, but are not limited to, evidence that the candidate: Has appropriate academic credentials, has the knowledge base and ability to teach assigned courses at the college level; is enthusiastic about disciplines taught in SESE programs; has strong communication skills and organizational abilities; and, has strong interpersonal skills.</w:t>
      </w:r>
    </w:p>
    <w:p w14:paraId="015AD987" w14:textId="77777777" w:rsidR="0076215B" w:rsidRDefault="0076215B" w:rsidP="0076215B">
      <w:pPr>
        <w:pStyle w:val="Normal1"/>
        <w:spacing w:after="0"/>
        <w:jc w:val="both"/>
      </w:pPr>
    </w:p>
    <w:p w14:paraId="1557B788" w14:textId="58E6226B" w:rsidR="0076215B" w:rsidRDefault="0076215B" w:rsidP="0076215B">
      <w:pPr>
        <w:pStyle w:val="Normal1"/>
        <w:spacing w:after="0"/>
        <w:jc w:val="both"/>
      </w:pPr>
      <w:r>
        <w:rPr>
          <w:rFonts w:ascii="Times New Roman" w:eastAsia="Times New Roman" w:hAnsi="Times New Roman" w:cs="Times New Roman"/>
          <w:b/>
          <w:sz w:val="24"/>
          <w:szCs w:val="24"/>
        </w:rPr>
        <w:t>I</w:t>
      </w:r>
      <w:r w:rsidR="00987AD2">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r w:rsidR="00E0623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Promotion</w:t>
      </w:r>
      <w:r w:rsidR="00E0623C">
        <w:rPr>
          <w:rFonts w:ascii="Times New Roman" w:eastAsia="Times New Roman" w:hAnsi="Times New Roman" w:cs="Times New Roman"/>
          <w:b/>
          <w:sz w:val="24"/>
          <w:szCs w:val="24"/>
        </w:rPr>
        <w:t xml:space="preserve"> from Lecturer</w:t>
      </w:r>
      <w:r>
        <w:rPr>
          <w:rFonts w:ascii="Times New Roman" w:eastAsia="Times New Roman" w:hAnsi="Times New Roman" w:cs="Times New Roman"/>
          <w:b/>
          <w:sz w:val="24"/>
          <w:szCs w:val="24"/>
        </w:rPr>
        <w:t xml:space="preserve"> to Senior </w:t>
      </w:r>
      <w:r w:rsidR="00987AD2">
        <w:rPr>
          <w:rFonts w:ascii="Times New Roman" w:eastAsia="Times New Roman" w:hAnsi="Times New Roman" w:cs="Times New Roman"/>
          <w:b/>
          <w:sz w:val="24"/>
          <w:szCs w:val="24"/>
        </w:rPr>
        <w:t>Lecturer</w:t>
      </w:r>
    </w:p>
    <w:p w14:paraId="6128ABAE" w14:textId="19A8B409" w:rsidR="0076215B" w:rsidRDefault="0076215B" w:rsidP="0076215B">
      <w:pPr>
        <w:pStyle w:val="Normal1"/>
        <w:spacing w:after="0"/>
        <w:jc w:val="both"/>
      </w:pPr>
      <w:r>
        <w:rPr>
          <w:rFonts w:ascii="Times New Roman" w:eastAsia="Times New Roman" w:hAnsi="Times New Roman" w:cs="Times New Roman"/>
          <w:sz w:val="24"/>
          <w:szCs w:val="24"/>
        </w:rPr>
        <w:tab/>
        <w:t xml:space="preserve">The designation “Senior” is appropriate when a </w:t>
      </w:r>
      <w:r w:rsidR="00987AD2">
        <w:rPr>
          <w:rFonts w:ascii="Times New Roman" w:eastAsia="Times New Roman" w:hAnsi="Times New Roman" w:cs="Times New Roman"/>
          <w:sz w:val="24"/>
          <w:szCs w:val="24"/>
        </w:rPr>
        <w:t>Lecturer</w:t>
      </w:r>
      <w:r>
        <w:rPr>
          <w:rFonts w:ascii="Times New Roman" w:eastAsia="Times New Roman" w:hAnsi="Times New Roman" w:cs="Times New Roman"/>
          <w:sz w:val="24"/>
          <w:szCs w:val="24"/>
        </w:rPr>
        <w:t xml:space="preserve"> has made </w:t>
      </w:r>
      <w:r w:rsidR="00987AD2">
        <w:rPr>
          <w:rFonts w:ascii="Times New Roman" w:eastAsia="Times New Roman" w:hAnsi="Times New Roman" w:cs="Times New Roman"/>
          <w:sz w:val="24"/>
          <w:szCs w:val="24"/>
        </w:rPr>
        <w:t xml:space="preserve">sustained and </w:t>
      </w:r>
      <w:r>
        <w:rPr>
          <w:rFonts w:ascii="Times New Roman" w:eastAsia="Times New Roman" w:hAnsi="Times New Roman" w:cs="Times New Roman"/>
          <w:sz w:val="24"/>
          <w:szCs w:val="24"/>
        </w:rPr>
        <w:t xml:space="preserve">significant contributions to the School’s teaching mission, including contributions to the curriculum. </w:t>
      </w:r>
      <w:r w:rsidR="00920D49">
        <w:rPr>
          <w:rFonts w:ascii="Times New Roman" w:eastAsia="Times New Roman" w:hAnsi="Times New Roman" w:cs="Times New Roman"/>
          <w:sz w:val="24"/>
          <w:szCs w:val="24"/>
        </w:rPr>
        <w:t xml:space="preserve">Promotion to the “Senior” level </w:t>
      </w:r>
      <w:r w:rsidR="00284C9B">
        <w:rPr>
          <w:rFonts w:ascii="Times New Roman" w:eastAsia="Times New Roman" w:hAnsi="Times New Roman" w:cs="Times New Roman"/>
          <w:sz w:val="24"/>
          <w:szCs w:val="24"/>
        </w:rPr>
        <w:t>can be considered</w:t>
      </w:r>
      <w:r w:rsidR="00920D49">
        <w:rPr>
          <w:rFonts w:ascii="Times New Roman" w:eastAsia="Times New Roman" w:hAnsi="Times New Roman" w:cs="Times New Roman"/>
          <w:sz w:val="24"/>
          <w:szCs w:val="24"/>
        </w:rPr>
        <w:t xml:space="preserve"> when candidates have had at least 6 years of experience as a</w:t>
      </w:r>
      <w:r w:rsidR="006B2351">
        <w:rPr>
          <w:rFonts w:ascii="Times New Roman" w:eastAsia="Times New Roman" w:hAnsi="Times New Roman" w:cs="Times New Roman"/>
          <w:sz w:val="24"/>
          <w:szCs w:val="24"/>
        </w:rPr>
        <w:t xml:space="preserve"> Lecturer</w:t>
      </w:r>
      <w:r w:rsidR="009914AD">
        <w:rPr>
          <w:rFonts w:ascii="Times New Roman" w:eastAsia="Times New Roman" w:hAnsi="Times New Roman" w:cs="Times New Roman"/>
          <w:sz w:val="24"/>
          <w:szCs w:val="24"/>
        </w:rPr>
        <w:t xml:space="preserve">, of which at least three </w:t>
      </w:r>
      <w:r w:rsidR="00284C9B">
        <w:rPr>
          <w:rFonts w:ascii="Times New Roman" w:eastAsia="Times New Roman" w:hAnsi="Times New Roman" w:cs="Times New Roman"/>
          <w:sz w:val="24"/>
          <w:szCs w:val="24"/>
        </w:rPr>
        <w:t>are</w:t>
      </w:r>
      <w:r w:rsidR="009914AD">
        <w:rPr>
          <w:rFonts w:ascii="Times New Roman" w:eastAsia="Times New Roman" w:hAnsi="Times New Roman" w:cs="Times New Roman"/>
          <w:sz w:val="24"/>
          <w:szCs w:val="24"/>
        </w:rPr>
        <w:t xml:space="preserve"> at UIUC. </w:t>
      </w:r>
      <w:r w:rsidR="006B23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Exceptions</w:t>
      </w:r>
      <w:r w:rsidR="009914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can be made with appropriate justification. </w:t>
      </w:r>
      <w:r w:rsidR="00920D49">
        <w:rPr>
          <w:rFonts w:ascii="Times New Roman" w:eastAsia="Times New Roman" w:hAnsi="Times New Roman" w:cs="Times New Roman"/>
          <w:sz w:val="24"/>
          <w:szCs w:val="24"/>
        </w:rPr>
        <w:t xml:space="preserve"> There is no maximum time in a rank. </w:t>
      </w:r>
      <w:r>
        <w:rPr>
          <w:rFonts w:ascii="Times New Roman" w:eastAsia="Times New Roman" w:hAnsi="Times New Roman" w:cs="Times New Roman"/>
          <w:sz w:val="24"/>
          <w:szCs w:val="24"/>
        </w:rPr>
        <w:t>Candidates for promotion must submit the following for consideration.</w:t>
      </w:r>
    </w:p>
    <w:p w14:paraId="704F1E4B" w14:textId="1D14B5B8" w:rsidR="0076215B" w:rsidRDefault="0076215B" w:rsidP="00E10FA4">
      <w:pPr>
        <w:pStyle w:val="Normal1"/>
        <w:spacing w:after="0"/>
        <w:ind w:left="360" w:hanging="360"/>
      </w:pPr>
      <w:r>
        <w:rPr>
          <w:rFonts w:ascii="Times New Roman" w:eastAsia="Times New Roman" w:hAnsi="Times New Roman" w:cs="Times New Roman"/>
          <w:sz w:val="24"/>
          <w:szCs w:val="24"/>
        </w:rPr>
        <w:t xml:space="preserve">a.  </w:t>
      </w:r>
      <w:r w:rsidR="00BF38B7">
        <w:rPr>
          <w:rFonts w:ascii="Times New Roman" w:eastAsia="Times New Roman" w:hAnsi="Times New Roman" w:cs="Times New Roman"/>
          <w:sz w:val="24"/>
          <w:szCs w:val="24"/>
        </w:rPr>
        <w:tab/>
      </w:r>
      <w:r>
        <w:rPr>
          <w:rFonts w:ascii="Times New Roman" w:eastAsia="Times New Roman" w:hAnsi="Times New Roman" w:cs="Times New Roman"/>
          <w:sz w:val="24"/>
          <w:szCs w:val="24"/>
        </w:rPr>
        <w:t>A</w:t>
      </w:r>
      <w:r w:rsidR="009A65A7">
        <w:rPr>
          <w:rFonts w:ascii="Times New Roman" w:eastAsia="Times New Roman" w:hAnsi="Times New Roman" w:cs="Times New Roman"/>
          <w:sz w:val="24"/>
          <w:szCs w:val="24"/>
        </w:rPr>
        <w:t xml:space="preserve"> current</w:t>
      </w:r>
      <w:r w:rsidR="002832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CV.  </w:t>
      </w:r>
    </w:p>
    <w:p w14:paraId="0278C466" w14:textId="7705F40D" w:rsidR="0076215B" w:rsidRDefault="0076215B" w:rsidP="00E10FA4">
      <w:pPr>
        <w:pStyle w:val="Normal1"/>
        <w:spacing w:after="0"/>
        <w:ind w:left="360" w:hanging="360"/>
      </w:pPr>
      <w:r>
        <w:rPr>
          <w:rFonts w:ascii="Times New Roman" w:eastAsia="Times New Roman" w:hAnsi="Times New Roman" w:cs="Times New Roman"/>
          <w:sz w:val="24"/>
          <w:szCs w:val="24"/>
        </w:rPr>
        <w:t xml:space="preserve">b.  </w:t>
      </w:r>
      <w:r w:rsidR="00BF38B7">
        <w:rPr>
          <w:rFonts w:ascii="Times New Roman" w:eastAsia="Times New Roman" w:hAnsi="Times New Roman" w:cs="Times New Roman"/>
          <w:sz w:val="24"/>
          <w:szCs w:val="24"/>
        </w:rPr>
        <w:tab/>
      </w:r>
      <w:r>
        <w:rPr>
          <w:rFonts w:ascii="Times New Roman" w:eastAsia="Times New Roman" w:hAnsi="Times New Roman" w:cs="Times New Roman"/>
          <w:sz w:val="24"/>
          <w:szCs w:val="24"/>
        </w:rPr>
        <w:t>A 1- to 3-page statement describing accomplishments as a</w:t>
      </w:r>
      <w:r w:rsidR="009A65A7">
        <w:rPr>
          <w:rFonts w:ascii="Times New Roman" w:eastAsia="Times New Roman" w:hAnsi="Times New Roman" w:cs="Times New Roman"/>
          <w:sz w:val="24"/>
          <w:szCs w:val="24"/>
        </w:rPr>
        <w:t xml:space="preserve"> </w:t>
      </w:r>
      <w:r w:rsidR="002832BF">
        <w:rPr>
          <w:rFonts w:ascii="Times New Roman" w:eastAsia="Times New Roman" w:hAnsi="Times New Roman" w:cs="Times New Roman"/>
          <w:sz w:val="24"/>
          <w:szCs w:val="24"/>
        </w:rPr>
        <w:t xml:space="preserve">Lecturer </w:t>
      </w:r>
      <w:r>
        <w:rPr>
          <w:rFonts w:ascii="Times New Roman" w:eastAsia="Times New Roman" w:hAnsi="Times New Roman" w:cs="Times New Roman"/>
          <w:sz w:val="24"/>
          <w:szCs w:val="24"/>
        </w:rPr>
        <w:t>so far, and plans for future contributions.</w:t>
      </w:r>
    </w:p>
    <w:p w14:paraId="41CECF72" w14:textId="028D6B44" w:rsidR="0076215B" w:rsidRDefault="0076215B" w:rsidP="00E10FA4">
      <w:pPr>
        <w:pStyle w:val="Normal1"/>
        <w:spacing w:after="0"/>
        <w:ind w:left="360" w:hanging="360"/>
      </w:pPr>
      <w:r>
        <w:rPr>
          <w:rFonts w:ascii="Times New Roman" w:eastAsia="Times New Roman" w:hAnsi="Times New Roman" w:cs="Times New Roman"/>
          <w:sz w:val="24"/>
          <w:szCs w:val="24"/>
        </w:rPr>
        <w:t xml:space="preserve">c.  </w:t>
      </w:r>
      <w:r w:rsidR="00BF38B7">
        <w:rPr>
          <w:rFonts w:ascii="Times New Roman" w:eastAsia="Times New Roman" w:hAnsi="Times New Roman" w:cs="Times New Roman"/>
          <w:sz w:val="24"/>
          <w:szCs w:val="24"/>
        </w:rPr>
        <w:tab/>
      </w:r>
      <w:r>
        <w:rPr>
          <w:rFonts w:ascii="Times New Roman" w:eastAsia="Times New Roman" w:hAnsi="Times New Roman" w:cs="Times New Roman"/>
          <w:sz w:val="24"/>
          <w:szCs w:val="24"/>
        </w:rPr>
        <w:t>A complete longitudinal record of ICES scores (or equivalen</w:t>
      </w:r>
      <w:r w:rsidR="00BF38B7">
        <w:rPr>
          <w:rFonts w:ascii="Times New Roman" w:eastAsia="Times New Roman" w:hAnsi="Times New Roman" w:cs="Times New Roman"/>
          <w:sz w:val="24"/>
          <w:szCs w:val="24"/>
        </w:rPr>
        <w:t xml:space="preserve">t teaching evaluations, if </w:t>
      </w:r>
      <w:r w:rsidR="00BF38B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coming from another institution).  Candidates may also submit copies of writte</w:t>
      </w:r>
      <w:r w:rsidR="00BF38B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evaluations by students.</w:t>
      </w:r>
    </w:p>
    <w:p w14:paraId="35F924F4" w14:textId="65AB6E95" w:rsidR="0076215B" w:rsidRDefault="0076215B" w:rsidP="00E10FA4">
      <w:pPr>
        <w:pStyle w:val="Normal1"/>
        <w:spacing w:after="0"/>
        <w:ind w:left="360" w:hanging="360"/>
      </w:pPr>
      <w:r>
        <w:rPr>
          <w:rFonts w:ascii="Times New Roman" w:eastAsia="Times New Roman" w:hAnsi="Times New Roman" w:cs="Times New Roman"/>
          <w:sz w:val="24"/>
          <w:szCs w:val="24"/>
        </w:rPr>
        <w:t xml:space="preserve">d.  </w:t>
      </w:r>
      <w:r w:rsidR="00BF38B7">
        <w:rPr>
          <w:rFonts w:ascii="Times New Roman" w:eastAsia="Times New Roman" w:hAnsi="Times New Roman" w:cs="Times New Roman"/>
          <w:sz w:val="24"/>
          <w:szCs w:val="24"/>
        </w:rPr>
        <w:tab/>
      </w:r>
      <w:r>
        <w:rPr>
          <w:rFonts w:ascii="Times New Roman" w:eastAsia="Times New Roman" w:hAnsi="Times New Roman" w:cs="Times New Roman"/>
          <w:sz w:val="24"/>
          <w:szCs w:val="24"/>
        </w:rPr>
        <w:t>Samples of syllabi, assignments, and other teaching materials.</w:t>
      </w:r>
    </w:p>
    <w:p w14:paraId="106A18C1" w14:textId="18C5D58D" w:rsidR="002832BF" w:rsidRDefault="0076215B"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BF38B7">
        <w:rPr>
          <w:rFonts w:ascii="Times New Roman" w:eastAsia="Times New Roman" w:hAnsi="Times New Roman" w:cs="Times New Roman"/>
          <w:sz w:val="24"/>
          <w:szCs w:val="24"/>
        </w:rPr>
        <w:tab/>
      </w:r>
      <w:r w:rsidR="002832BF" w:rsidRPr="009B6317">
        <w:rPr>
          <w:rFonts w:ascii="Times New Roman" w:eastAsia="Times New Roman" w:hAnsi="Times New Roman" w:cs="Times New Roman"/>
          <w:i/>
          <w:sz w:val="24"/>
          <w:szCs w:val="24"/>
        </w:rPr>
        <w:t xml:space="preserve">Optional: </w:t>
      </w:r>
      <w:r w:rsidR="002832BF">
        <w:rPr>
          <w:rFonts w:ascii="Times New Roman" w:eastAsia="Times New Roman" w:hAnsi="Times New Roman" w:cs="Times New Roman"/>
          <w:sz w:val="24"/>
          <w:szCs w:val="24"/>
        </w:rPr>
        <w:t xml:space="preserve"> Copies of any relevant published academic materials.</w:t>
      </w:r>
    </w:p>
    <w:p w14:paraId="1301D0E0" w14:textId="77777777" w:rsidR="002163AC" w:rsidRDefault="0076215B" w:rsidP="002163AC">
      <w:pPr>
        <w:pStyle w:val="Normal1"/>
        <w:spacing w:after="0"/>
        <w:ind w:left="360" w:hanging="360"/>
      </w:pPr>
      <w:r>
        <w:rPr>
          <w:rFonts w:ascii="Times New Roman" w:eastAsia="Times New Roman" w:hAnsi="Times New Roman" w:cs="Times New Roman"/>
          <w:sz w:val="24"/>
          <w:szCs w:val="24"/>
        </w:rPr>
        <w:t xml:space="preserve">f.  </w:t>
      </w:r>
      <w:r w:rsidR="00BF38B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Dates on which </w:t>
      </w:r>
      <w:r w:rsidR="00C7427A">
        <w:rPr>
          <w:rFonts w:ascii="Times New Roman" w:eastAsia="Times New Roman" w:hAnsi="Times New Roman" w:cs="Times New Roman"/>
          <w:sz w:val="24"/>
          <w:szCs w:val="24"/>
        </w:rPr>
        <w:t xml:space="preserve">one or two </w:t>
      </w:r>
      <w:r>
        <w:rPr>
          <w:rFonts w:ascii="Times New Roman" w:eastAsia="Times New Roman" w:hAnsi="Times New Roman" w:cs="Times New Roman"/>
          <w:sz w:val="24"/>
          <w:szCs w:val="24"/>
        </w:rPr>
        <w:t>faculty member</w:t>
      </w:r>
      <w:r w:rsidR="00D7348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can observe a class.</w:t>
      </w:r>
      <w:r w:rsidR="00D7348A">
        <w:rPr>
          <w:rFonts w:ascii="Times New Roman" w:eastAsia="Times New Roman" w:hAnsi="Times New Roman" w:cs="Times New Roman"/>
          <w:sz w:val="24"/>
          <w:szCs w:val="24"/>
        </w:rPr>
        <w:t xml:space="preserve">  </w:t>
      </w:r>
      <w:r w:rsidR="002163AC">
        <w:rPr>
          <w:rFonts w:ascii="Times New Roman" w:eastAsia="Times New Roman" w:hAnsi="Times New Roman" w:cs="Times New Roman"/>
          <w:sz w:val="24"/>
          <w:szCs w:val="24"/>
        </w:rPr>
        <w:t>Evaluations should be submitted to the Director in written form.</w:t>
      </w:r>
    </w:p>
    <w:p w14:paraId="451BF62B" w14:textId="0EE56FE1" w:rsidR="0076215B" w:rsidRDefault="0076215B" w:rsidP="002163AC">
      <w:pPr>
        <w:pStyle w:val="Normal1"/>
        <w:spacing w:after="0"/>
        <w:ind w:left="360" w:hanging="360"/>
      </w:pPr>
      <w:r>
        <w:rPr>
          <w:rFonts w:ascii="Times New Roman" w:eastAsia="Times New Roman" w:hAnsi="Times New Roman" w:cs="Times New Roman"/>
          <w:sz w:val="24"/>
          <w:szCs w:val="24"/>
        </w:rPr>
        <w:tab/>
      </w:r>
    </w:p>
    <w:p w14:paraId="41B7CFD0" w14:textId="526D974C" w:rsidR="0076215B" w:rsidRDefault="0076215B" w:rsidP="007B11F1">
      <w:pPr>
        <w:pStyle w:val="Normal1"/>
        <w:spacing w:after="0"/>
        <w:jc w:val="both"/>
      </w:pPr>
      <w:r>
        <w:rPr>
          <w:rFonts w:ascii="Times New Roman" w:eastAsia="Times New Roman" w:hAnsi="Times New Roman" w:cs="Times New Roman"/>
          <w:sz w:val="24"/>
          <w:szCs w:val="24"/>
        </w:rPr>
        <w:t xml:space="preserve">Promotion requires evidence of a sustained excellent teaching record, and evidence of having made substantial contributions to SESE's mission. Promotion materials will be evaluated by the SESE EC, who will make a recommendation to the SESE Director concerning whether or not to proceed with the promotion.  The decision to recommend or not </w:t>
      </w:r>
      <w:r w:rsidR="005368FD">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recommend promotion comes from the SESE Director. </w:t>
      </w:r>
      <w:r w:rsidR="00540B98">
        <w:rPr>
          <w:rFonts w:ascii="Times New Roman" w:eastAsia="Times New Roman" w:hAnsi="Times New Roman" w:cs="Times New Roman"/>
          <w:sz w:val="24"/>
          <w:szCs w:val="24"/>
        </w:rPr>
        <w:t xml:space="preserve"> Promotion to Senior Lecturer will come with a salary increase that is consistent with LAS norms.</w:t>
      </w:r>
      <w:r w:rsidR="007B11F1">
        <w:rPr>
          <w:rFonts w:ascii="Times New Roman" w:eastAsia="Times New Roman" w:hAnsi="Times New Roman" w:cs="Times New Roman"/>
          <w:sz w:val="24"/>
          <w:szCs w:val="24"/>
        </w:rPr>
        <w:t xml:space="preserve"> Multi-year contracts will be considered for Senior Lecturers if determined to be appropriate following guidelines in the Union Agreement with the University.</w:t>
      </w:r>
    </w:p>
    <w:p w14:paraId="7F0D2B61" w14:textId="49933D14" w:rsidR="00E11506" w:rsidRDefault="0076215B" w:rsidP="007621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event of an unsuccessful request for promotion, the candidate must wait at least two years before requesting evaluation for promotion again, except under exceptional circumstances.  This provision is intended to encourage candidates to ensure that their case for promotion is a strong one before requesting a promotion review. If they are unsure about their prospects, individuals are encouraged to discuss their record and the expectations for promotion with the SESE D</w:t>
      </w:r>
      <w:r w:rsidR="00FC127E">
        <w:rPr>
          <w:rFonts w:ascii="Times New Roman" w:eastAsia="Times New Roman" w:hAnsi="Times New Roman" w:cs="Times New Roman"/>
          <w:sz w:val="24"/>
          <w:szCs w:val="24"/>
        </w:rPr>
        <w:t>irector and Associate Director.</w:t>
      </w:r>
    </w:p>
    <w:p w14:paraId="225FED2A" w14:textId="77777777" w:rsidR="002163AC" w:rsidRDefault="002163AC" w:rsidP="0076215B">
      <w:pPr>
        <w:jc w:val="both"/>
        <w:rPr>
          <w:rFonts w:ascii="Times New Roman" w:eastAsia="Times New Roman" w:hAnsi="Times New Roman" w:cs="Times New Roman"/>
          <w:sz w:val="24"/>
          <w:szCs w:val="24"/>
        </w:rPr>
      </w:pPr>
    </w:p>
    <w:p w14:paraId="6343D1BD" w14:textId="77777777" w:rsidR="007B11F1" w:rsidRDefault="007B11F1" w:rsidP="0076215B">
      <w:pPr>
        <w:jc w:val="both"/>
        <w:rPr>
          <w:rFonts w:ascii="Times New Roman" w:eastAsia="Times New Roman" w:hAnsi="Times New Roman" w:cs="Times New Roman"/>
          <w:sz w:val="24"/>
          <w:szCs w:val="24"/>
        </w:rPr>
      </w:pPr>
    </w:p>
    <w:p w14:paraId="3BD23081" w14:textId="77777777" w:rsidR="007B11F1" w:rsidRDefault="007B11F1" w:rsidP="0076215B">
      <w:pPr>
        <w:jc w:val="both"/>
        <w:rPr>
          <w:rFonts w:ascii="Times New Roman" w:eastAsia="Times New Roman" w:hAnsi="Times New Roman" w:cs="Times New Roman"/>
          <w:sz w:val="24"/>
          <w:szCs w:val="24"/>
        </w:rPr>
      </w:pPr>
    </w:p>
    <w:p w14:paraId="41CF2838" w14:textId="77777777" w:rsidR="008C7321" w:rsidRDefault="008C7321" w:rsidP="008C7321">
      <w:pPr>
        <w:pStyle w:val="Normal1"/>
        <w:spacing w:after="0"/>
      </w:pPr>
      <w:r>
        <w:rPr>
          <w:rFonts w:ascii="Times New Roman" w:eastAsia="Times New Roman" w:hAnsi="Times New Roman" w:cs="Times New Roman"/>
          <w:sz w:val="24"/>
          <w:szCs w:val="24"/>
        </w:rPr>
        <w:lastRenderedPageBreak/>
        <w:t>__________________________________________________________________</w:t>
      </w:r>
    </w:p>
    <w:p w14:paraId="4346CC2D" w14:textId="1EBEF2A9" w:rsidR="008C7321" w:rsidRDefault="008C7321" w:rsidP="008C7321">
      <w:pPr>
        <w:pStyle w:val="Normal1"/>
        <w:spacing w:after="0"/>
      </w:pPr>
      <w:r>
        <w:rPr>
          <w:rFonts w:ascii="Times New Roman" w:eastAsia="Times New Roman" w:hAnsi="Times New Roman" w:cs="Times New Roman"/>
          <w:b/>
          <w:sz w:val="28"/>
          <w:szCs w:val="28"/>
        </w:rPr>
        <w:t xml:space="preserve">IV) </w:t>
      </w:r>
      <w:r w:rsidR="00937508">
        <w:rPr>
          <w:rFonts w:ascii="Times New Roman" w:eastAsia="Times New Roman" w:hAnsi="Times New Roman" w:cs="Times New Roman"/>
          <w:b/>
          <w:sz w:val="28"/>
          <w:szCs w:val="28"/>
        </w:rPr>
        <w:t>TEACHING PROFESSORS</w:t>
      </w:r>
    </w:p>
    <w:p w14:paraId="4D93BFF1" w14:textId="1E700913" w:rsidR="008C7321" w:rsidRDefault="008C7321" w:rsidP="008C7321">
      <w:pPr>
        <w:pStyle w:val="Normal1"/>
        <w:spacing w:after="0"/>
        <w:jc w:val="both"/>
      </w:pPr>
      <w:r>
        <w:rPr>
          <w:rFonts w:ascii="Times New Roman" w:eastAsia="Times New Roman" w:hAnsi="Times New Roman" w:cs="Times New Roman"/>
          <w:b/>
          <w:sz w:val="24"/>
          <w:szCs w:val="24"/>
        </w:rPr>
        <w:t xml:space="preserve">IV-1) </w:t>
      </w:r>
      <w:r w:rsidR="00937508">
        <w:rPr>
          <w:rFonts w:ascii="Times New Roman" w:eastAsia="Times New Roman" w:hAnsi="Times New Roman" w:cs="Times New Roman"/>
          <w:b/>
          <w:sz w:val="24"/>
          <w:szCs w:val="24"/>
        </w:rPr>
        <w:t xml:space="preserve">Definition and Duties of a </w:t>
      </w:r>
      <w:r>
        <w:rPr>
          <w:rFonts w:ascii="Times New Roman" w:eastAsia="Times New Roman" w:hAnsi="Times New Roman" w:cs="Times New Roman"/>
          <w:b/>
          <w:sz w:val="24"/>
          <w:szCs w:val="24"/>
        </w:rPr>
        <w:t>Teaching Professor (any rank)</w:t>
      </w:r>
    </w:p>
    <w:p w14:paraId="383752AC" w14:textId="6B31BC29" w:rsidR="008C7321" w:rsidRDefault="008C7321" w:rsidP="008C7321">
      <w:pPr>
        <w:pStyle w:val="Normal1"/>
        <w:spacing w:after="0"/>
        <w:jc w:val="both"/>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Provost Communication #25 </w:t>
      </w:r>
      <w:r w:rsidR="006D4F3E">
        <w:rPr>
          <w:rFonts w:ascii="Times New Roman" w:eastAsia="Times New Roman" w:hAnsi="Times New Roman" w:cs="Times New Roman"/>
          <w:sz w:val="24"/>
          <w:szCs w:val="24"/>
        </w:rPr>
        <w:t>states</w:t>
      </w:r>
      <w:r>
        <w:rPr>
          <w:rFonts w:ascii="Times New Roman" w:eastAsia="Times New Roman" w:hAnsi="Times New Roman" w:cs="Times New Roman"/>
          <w:sz w:val="24"/>
          <w:szCs w:val="24"/>
        </w:rPr>
        <w:t xml:space="preserve"> that </w:t>
      </w:r>
      <w:r>
        <w:rPr>
          <w:rFonts w:ascii="Times New Roman" w:eastAsia="Times New Roman" w:hAnsi="Times New Roman" w:cs="Times New Roman"/>
          <w:i/>
          <w:sz w:val="24"/>
          <w:szCs w:val="24"/>
        </w:rPr>
        <w:t>Teaching Professors</w:t>
      </w:r>
      <w:r>
        <w:rPr>
          <w:rFonts w:ascii="Times New Roman" w:eastAsia="Times New Roman" w:hAnsi="Times New Roman" w:cs="Times New Roman"/>
          <w:sz w:val="24"/>
          <w:szCs w:val="24"/>
        </w:rPr>
        <w:t xml:space="preserve"> (of a</w:t>
      </w:r>
      <w:r w:rsidR="00D11829">
        <w:rPr>
          <w:rFonts w:ascii="Times New Roman" w:eastAsia="Times New Roman" w:hAnsi="Times New Roman" w:cs="Times New Roman"/>
          <w:sz w:val="24"/>
          <w:szCs w:val="24"/>
        </w:rPr>
        <w:t>ny</w:t>
      </w:r>
      <w:r>
        <w:rPr>
          <w:rFonts w:ascii="Times New Roman" w:eastAsia="Times New Roman" w:hAnsi="Times New Roman" w:cs="Times New Roman"/>
          <w:sz w:val="24"/>
          <w:szCs w:val="24"/>
        </w:rPr>
        <w:t xml:space="preserve"> rank) must hold a Ph.D. or equivalent terminal degree and must make “an instructional and curricular impact both within the School and beyond, either through scholarly publications, invited talks, or other related activities involving their discipline, pedagogy and student interactions.”  In the context of SESE, activities that can help fulfill expectations, and justify the title of a Teaching Professor (of </w:t>
      </w:r>
      <w:r w:rsidR="00AB246F">
        <w:rPr>
          <w:rFonts w:ascii="Times New Roman" w:eastAsia="Times New Roman" w:hAnsi="Times New Roman" w:cs="Times New Roman"/>
          <w:sz w:val="24"/>
          <w:szCs w:val="24"/>
        </w:rPr>
        <w:t>a</w:t>
      </w:r>
      <w:r w:rsidR="00D11829">
        <w:rPr>
          <w:rFonts w:ascii="Times New Roman" w:eastAsia="Times New Roman" w:hAnsi="Times New Roman" w:cs="Times New Roman"/>
          <w:sz w:val="24"/>
          <w:szCs w:val="24"/>
        </w:rPr>
        <w:t>ny</w:t>
      </w:r>
      <w:r>
        <w:rPr>
          <w:rFonts w:ascii="Times New Roman" w:eastAsia="Times New Roman" w:hAnsi="Times New Roman" w:cs="Times New Roman"/>
          <w:sz w:val="24"/>
          <w:szCs w:val="24"/>
        </w:rPr>
        <w:t xml:space="preserve"> rank), include but are not limited to: (a) developing new courses</w:t>
      </w:r>
      <w:r w:rsidR="00C90D63">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improving the quality of education; (b) regularly teaching 300- and 400-level courses in addition to 100- or 200-level courses; (c) training and supervising teaching assistants, instructors, or lecturers; (d) demonstrably improving the way existing courses are structured or taught and/or in the way the curriculum is structured; (e) taking a leadership role in planning and offering new courses (including on-line courses), field experiences, and/or active-learning experiences; (f) supervision of undergraduate research, (g) organizing and conducting outreach; (h) arranging or supervising internships; (i) participating in School, College, and/or University-level committees; (j) advising or supervising student groups; (k) contributing substantially to service needs; (l) serving as a journal editor or as an officer in an external disciplinary group; (m) carrying out disciplinary research and/or pedagogical research that is published and/or presented at conferences</w:t>
      </w:r>
      <w:r w:rsidR="00FF326B">
        <w:rPr>
          <w:rFonts w:ascii="Times New Roman" w:eastAsia="Times New Roman" w:hAnsi="Times New Roman" w:cs="Times New Roman"/>
          <w:sz w:val="24"/>
          <w:szCs w:val="24"/>
        </w:rPr>
        <w:t xml:space="preserve">; and (n) organizing workshops </w:t>
      </w:r>
      <w:r w:rsidR="00467B0E">
        <w:rPr>
          <w:rFonts w:ascii="Times New Roman" w:eastAsia="Times New Roman" w:hAnsi="Times New Roman" w:cs="Times New Roman"/>
          <w:sz w:val="24"/>
          <w:szCs w:val="24"/>
        </w:rPr>
        <w:t>or sessions at conferences.</w:t>
      </w:r>
    </w:p>
    <w:p w14:paraId="3D6B6D52" w14:textId="3139CCC8" w:rsidR="008C7321" w:rsidRDefault="008C7321" w:rsidP="008C7321">
      <w:pPr>
        <w:pStyle w:val="Normal1"/>
        <w:spacing w:after="0"/>
        <w:jc w:val="both"/>
      </w:pPr>
      <w:r>
        <w:rPr>
          <w:rFonts w:ascii="Times New Roman" w:eastAsia="Times New Roman" w:hAnsi="Times New Roman" w:cs="Times New Roman"/>
          <w:sz w:val="24"/>
          <w:szCs w:val="24"/>
        </w:rPr>
        <w:tab/>
        <w:t xml:space="preserve">In SESE, Teaching Professors (of </w:t>
      </w:r>
      <w:r w:rsidR="00D11829">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rank) will be expected to devote most of their time to teaching, but will be expected to make contributions in service</w:t>
      </w:r>
      <w:r w:rsidR="00467B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research</w:t>
      </w:r>
      <w:r w:rsidR="00467B0E">
        <w:rPr>
          <w:rFonts w:ascii="Times New Roman" w:eastAsia="Times New Roman" w:hAnsi="Times New Roman" w:cs="Times New Roman"/>
          <w:sz w:val="24"/>
          <w:szCs w:val="24"/>
        </w:rPr>
        <w:t>, outreach,</w:t>
      </w:r>
      <w:r w:rsidR="00AB246F">
        <w:rPr>
          <w:rFonts w:ascii="Times New Roman" w:eastAsia="Times New Roman" w:hAnsi="Times New Roman" w:cs="Times New Roman"/>
          <w:sz w:val="24"/>
          <w:szCs w:val="24"/>
        </w:rPr>
        <w:t xml:space="preserve"> and </w:t>
      </w:r>
      <w:r w:rsidR="00C90D63">
        <w:rPr>
          <w:rFonts w:ascii="Times New Roman" w:eastAsia="Times New Roman" w:hAnsi="Times New Roman" w:cs="Times New Roman"/>
          <w:sz w:val="24"/>
          <w:szCs w:val="24"/>
        </w:rPr>
        <w:t>curriculum development</w:t>
      </w:r>
      <w:r w:rsidR="00467B0E">
        <w:rPr>
          <w:rFonts w:ascii="Times New Roman" w:eastAsia="Times New Roman" w:hAnsi="Times New Roman" w:cs="Times New Roman"/>
          <w:sz w:val="24"/>
          <w:szCs w:val="24"/>
        </w:rPr>
        <w:t xml:space="preserve"> as described above</w:t>
      </w:r>
      <w:r>
        <w:rPr>
          <w:rFonts w:ascii="Times New Roman" w:eastAsia="Times New Roman" w:hAnsi="Times New Roman" w:cs="Times New Roman"/>
          <w:sz w:val="24"/>
          <w:szCs w:val="24"/>
        </w:rPr>
        <w:t xml:space="preserve">. Typically, Teaching Professor (of </w:t>
      </w:r>
      <w:r w:rsidR="00257D09">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rank) appointments will carry a teaching load of 2 or 3 courses per semester (5 per year), </w:t>
      </w:r>
      <w:r w:rsidR="00E11506">
        <w:rPr>
          <w:rFonts w:ascii="Times New Roman" w:eastAsia="Times New Roman" w:hAnsi="Times New Roman" w:cs="Times New Roman"/>
          <w:sz w:val="24"/>
          <w:szCs w:val="24"/>
        </w:rPr>
        <w:t>in addition to other responsibilities</w:t>
      </w:r>
      <w:r w:rsidR="009D36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but this can be reduced if the School concludes a reduction is appropriate based on the individual’s total duties. Reductions can occur if an individual's teaching load includes large-enrollment classes with added administrative load, or </w:t>
      </w:r>
      <w:r w:rsidR="00AB246F">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mak</w:t>
      </w:r>
      <w:r w:rsidR="009D366A">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 substantial service contribution </w:t>
      </w:r>
      <w:r w:rsidR="00AB246F">
        <w:rPr>
          <w:rFonts w:ascii="Times New Roman" w:eastAsia="Times New Roman" w:hAnsi="Times New Roman" w:cs="Times New Roman"/>
          <w:sz w:val="24"/>
          <w:szCs w:val="24"/>
        </w:rPr>
        <w:t xml:space="preserve">(such as through advising or research supervision) </w:t>
      </w:r>
      <w:r>
        <w:rPr>
          <w:rFonts w:ascii="Times New Roman" w:eastAsia="Times New Roman" w:hAnsi="Times New Roman" w:cs="Times New Roman"/>
          <w:sz w:val="24"/>
          <w:szCs w:val="24"/>
        </w:rPr>
        <w:t xml:space="preserve">and/or research </w:t>
      </w:r>
      <w:r w:rsidR="00467B0E">
        <w:rPr>
          <w:rFonts w:ascii="Times New Roman" w:eastAsia="Times New Roman" w:hAnsi="Times New Roman" w:cs="Times New Roman"/>
          <w:sz w:val="24"/>
          <w:szCs w:val="24"/>
        </w:rPr>
        <w:t xml:space="preserve">and outreach </w:t>
      </w:r>
      <w:r>
        <w:rPr>
          <w:rFonts w:ascii="Times New Roman" w:eastAsia="Times New Roman" w:hAnsi="Times New Roman" w:cs="Times New Roman"/>
          <w:sz w:val="24"/>
          <w:szCs w:val="24"/>
        </w:rPr>
        <w:t>contribution.</w:t>
      </w:r>
      <w:r w:rsidR="007B11F1">
        <w:rPr>
          <w:rFonts w:ascii="Times New Roman" w:eastAsia="Times New Roman" w:hAnsi="Times New Roman" w:cs="Times New Roman"/>
          <w:sz w:val="24"/>
          <w:szCs w:val="24"/>
        </w:rPr>
        <w:t xml:space="preserve">  Multi-year contracts will be considered for Teaching Professors if determined to be appropriate following guidelines in the Union Agreement with the University.</w:t>
      </w:r>
    </w:p>
    <w:p w14:paraId="5D4DBEA6" w14:textId="77777777" w:rsidR="008C7321" w:rsidRDefault="008C7321" w:rsidP="008C7321">
      <w:pPr>
        <w:pStyle w:val="Normal1"/>
        <w:spacing w:after="0"/>
        <w:jc w:val="both"/>
      </w:pPr>
    </w:p>
    <w:p w14:paraId="00272A46" w14:textId="52E4856F" w:rsidR="001E2E5B" w:rsidRDefault="006C3083" w:rsidP="006C3083">
      <w:pPr>
        <w:pStyle w:val="Normal1"/>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IV-2)</w:t>
      </w:r>
      <w:r w:rsidR="001E2E5B">
        <w:rPr>
          <w:rFonts w:ascii="Times New Roman" w:eastAsia="Times New Roman" w:hAnsi="Times New Roman" w:cs="Times New Roman"/>
          <w:b/>
          <w:sz w:val="24"/>
          <w:szCs w:val="24"/>
        </w:rPr>
        <w:t xml:space="preserve"> </w:t>
      </w:r>
      <w:r w:rsidR="00E0623C">
        <w:rPr>
          <w:rFonts w:ascii="Times New Roman" w:eastAsia="Times New Roman" w:hAnsi="Times New Roman" w:cs="Times New Roman"/>
          <w:b/>
          <w:sz w:val="24"/>
          <w:szCs w:val="24"/>
        </w:rPr>
        <w:t xml:space="preserve">Initial </w:t>
      </w:r>
      <w:r w:rsidR="001E2E5B">
        <w:rPr>
          <w:rFonts w:ascii="Times New Roman" w:eastAsia="Times New Roman" w:hAnsi="Times New Roman" w:cs="Times New Roman"/>
          <w:b/>
          <w:sz w:val="24"/>
          <w:szCs w:val="24"/>
        </w:rPr>
        <w:t>Appointment of a Teaching Assistant Professor</w:t>
      </w:r>
      <w:r>
        <w:rPr>
          <w:rFonts w:ascii="Times New Roman" w:eastAsia="Times New Roman" w:hAnsi="Times New Roman" w:cs="Times New Roman"/>
          <w:b/>
          <w:sz w:val="24"/>
          <w:szCs w:val="24"/>
        </w:rPr>
        <w:t xml:space="preserve">  </w:t>
      </w:r>
    </w:p>
    <w:p w14:paraId="5486B0DC" w14:textId="194BEC07" w:rsidR="006C3083" w:rsidRDefault="001E2E5B" w:rsidP="006C3083">
      <w:pPr>
        <w:pStyle w:val="Normal1"/>
        <w:spacing w:after="0"/>
        <w:jc w:val="both"/>
      </w:pPr>
      <w:r>
        <w:rPr>
          <w:rFonts w:ascii="Times New Roman" w:eastAsia="Times New Roman" w:hAnsi="Times New Roman" w:cs="Times New Roman"/>
          <w:b/>
          <w:sz w:val="24"/>
          <w:szCs w:val="24"/>
        </w:rPr>
        <w:tab/>
      </w:r>
      <w:r w:rsidR="006C3083">
        <w:rPr>
          <w:rFonts w:ascii="Times New Roman" w:eastAsia="Times New Roman" w:hAnsi="Times New Roman" w:cs="Times New Roman"/>
          <w:sz w:val="24"/>
          <w:szCs w:val="24"/>
        </w:rPr>
        <w:t>To be appointed to a</w:t>
      </w:r>
      <w:r w:rsidR="006C3083" w:rsidRPr="00627FAF">
        <w:rPr>
          <w:rFonts w:ascii="Times New Roman" w:eastAsia="Times New Roman" w:hAnsi="Times New Roman" w:cs="Times New Roman"/>
          <w:sz w:val="24"/>
          <w:szCs w:val="24"/>
        </w:rPr>
        <w:t xml:space="preserve"> </w:t>
      </w:r>
      <w:r w:rsidRPr="00627FAF">
        <w:rPr>
          <w:rFonts w:ascii="Times New Roman" w:eastAsia="Times New Roman" w:hAnsi="Times New Roman" w:cs="Times New Roman"/>
          <w:sz w:val="24"/>
          <w:szCs w:val="24"/>
        </w:rPr>
        <w:t>Teaching Assistant Professor</w:t>
      </w:r>
      <w:r w:rsidR="006C3083" w:rsidRPr="00627FAF">
        <w:rPr>
          <w:rFonts w:ascii="Times New Roman" w:eastAsia="Times New Roman" w:hAnsi="Times New Roman" w:cs="Times New Roman"/>
          <w:sz w:val="24"/>
          <w:szCs w:val="24"/>
        </w:rPr>
        <w:t xml:space="preserve">, </w:t>
      </w:r>
      <w:r w:rsidR="006C3083">
        <w:rPr>
          <w:rFonts w:ascii="Times New Roman" w:eastAsia="Times New Roman" w:hAnsi="Times New Roman" w:cs="Times New Roman"/>
          <w:sz w:val="24"/>
          <w:szCs w:val="24"/>
        </w:rPr>
        <w:t xml:space="preserve">there must be evidence that the </w:t>
      </w:r>
      <w:r w:rsidR="00DB7259">
        <w:rPr>
          <w:rFonts w:ascii="Times New Roman" w:eastAsia="Times New Roman" w:hAnsi="Times New Roman" w:cs="Times New Roman"/>
          <w:sz w:val="24"/>
          <w:szCs w:val="24"/>
        </w:rPr>
        <w:t>candidate</w:t>
      </w:r>
      <w:r w:rsidR="006C3083">
        <w:rPr>
          <w:rFonts w:ascii="Times New Roman" w:eastAsia="Times New Roman" w:hAnsi="Times New Roman" w:cs="Times New Roman"/>
          <w:sz w:val="24"/>
          <w:szCs w:val="24"/>
        </w:rPr>
        <w:t xml:space="preserve"> </w:t>
      </w:r>
      <w:r w:rsidR="006C3083" w:rsidRPr="001E2E5B">
        <w:rPr>
          <w:rFonts w:ascii="Times New Roman" w:eastAsia="Times New Roman" w:hAnsi="Times New Roman" w:cs="Times New Roman"/>
          <w:sz w:val="24"/>
          <w:szCs w:val="24"/>
        </w:rPr>
        <w:t>has the potential to make</w:t>
      </w:r>
      <w:r w:rsidR="006C3083">
        <w:rPr>
          <w:rFonts w:ascii="Times New Roman" w:eastAsia="Times New Roman" w:hAnsi="Times New Roman" w:cs="Times New Roman"/>
          <w:sz w:val="24"/>
          <w:szCs w:val="24"/>
        </w:rPr>
        <w:t xml:space="preserve"> valuable contributions </w:t>
      </w:r>
      <w:r w:rsidR="009D366A">
        <w:rPr>
          <w:rFonts w:ascii="Times New Roman" w:eastAsia="Times New Roman" w:hAnsi="Times New Roman" w:cs="Times New Roman"/>
          <w:sz w:val="24"/>
          <w:szCs w:val="24"/>
        </w:rPr>
        <w:t xml:space="preserve">in </w:t>
      </w:r>
      <w:r w:rsidR="00CD4ADF">
        <w:rPr>
          <w:rFonts w:ascii="Times New Roman" w:eastAsia="Times New Roman" w:hAnsi="Times New Roman" w:cs="Times New Roman"/>
          <w:sz w:val="24"/>
          <w:szCs w:val="24"/>
        </w:rPr>
        <w:t>most</w:t>
      </w:r>
      <w:r>
        <w:rPr>
          <w:rFonts w:ascii="Times New Roman" w:eastAsia="Times New Roman" w:hAnsi="Times New Roman" w:cs="Times New Roman"/>
          <w:sz w:val="24"/>
          <w:szCs w:val="24"/>
        </w:rPr>
        <w:t xml:space="preserve"> of</w:t>
      </w:r>
      <w:r w:rsidR="006C3083">
        <w:rPr>
          <w:rFonts w:ascii="Times New Roman" w:eastAsia="Times New Roman" w:hAnsi="Times New Roman" w:cs="Times New Roman"/>
          <w:sz w:val="24"/>
          <w:szCs w:val="24"/>
        </w:rPr>
        <w:t xml:space="preserve"> the activities listed</w:t>
      </w:r>
      <w:r>
        <w:rPr>
          <w:rFonts w:ascii="Times New Roman" w:eastAsia="Times New Roman" w:hAnsi="Times New Roman" w:cs="Times New Roman"/>
          <w:sz w:val="24"/>
          <w:szCs w:val="24"/>
        </w:rPr>
        <w:t xml:space="preserve"> above</w:t>
      </w:r>
      <w:r w:rsidR="006C3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2F9A">
        <w:rPr>
          <w:rFonts w:ascii="Times New Roman" w:eastAsia="Times New Roman" w:hAnsi="Times New Roman" w:cs="Times New Roman"/>
          <w:sz w:val="24"/>
          <w:szCs w:val="24"/>
        </w:rPr>
        <w:t xml:space="preserve">In this regard, the role of a Teaching Assistant Professor includes broader responsibilities than that of a Lecturer. </w:t>
      </w:r>
      <w:r w:rsidR="00C90D63">
        <w:rPr>
          <w:rFonts w:ascii="Times New Roman" w:eastAsia="Times New Roman" w:hAnsi="Times New Roman" w:cs="Times New Roman"/>
          <w:sz w:val="24"/>
          <w:szCs w:val="24"/>
        </w:rPr>
        <w:t xml:space="preserve"> However, because the position of Teaching Assistant Professor does not require the establishment of a nationally visible externally funded research program, the responsibilities are different from those of tenure-track faculty.  </w:t>
      </w:r>
      <w:r w:rsidR="006C3083">
        <w:rPr>
          <w:rFonts w:ascii="Times New Roman" w:eastAsia="Times New Roman" w:hAnsi="Times New Roman" w:cs="Times New Roman"/>
          <w:sz w:val="24"/>
          <w:szCs w:val="24"/>
        </w:rPr>
        <w:t xml:space="preserve">To be considered for appointment as </w:t>
      </w:r>
      <w:r w:rsidR="006C3083" w:rsidRPr="00627FAF">
        <w:rPr>
          <w:rFonts w:ascii="Times New Roman" w:eastAsia="Times New Roman" w:hAnsi="Times New Roman" w:cs="Times New Roman"/>
          <w:sz w:val="24"/>
          <w:szCs w:val="24"/>
        </w:rPr>
        <w:t xml:space="preserve">a </w:t>
      </w:r>
      <w:r w:rsidR="000C6698" w:rsidRPr="00627FAF">
        <w:rPr>
          <w:rFonts w:ascii="Times New Roman" w:eastAsia="Times New Roman" w:hAnsi="Times New Roman" w:cs="Times New Roman"/>
          <w:sz w:val="24"/>
          <w:szCs w:val="24"/>
        </w:rPr>
        <w:t>Teaching</w:t>
      </w:r>
      <w:r w:rsidR="006C3083" w:rsidRPr="00627FAF">
        <w:rPr>
          <w:rFonts w:ascii="Times New Roman" w:eastAsia="Times New Roman" w:hAnsi="Times New Roman" w:cs="Times New Roman"/>
          <w:sz w:val="24"/>
          <w:szCs w:val="24"/>
        </w:rPr>
        <w:t xml:space="preserve"> </w:t>
      </w:r>
      <w:r w:rsidR="000C6698" w:rsidRPr="00627FAF">
        <w:rPr>
          <w:rFonts w:ascii="Times New Roman" w:eastAsia="Times New Roman" w:hAnsi="Times New Roman" w:cs="Times New Roman"/>
          <w:sz w:val="24"/>
          <w:szCs w:val="24"/>
        </w:rPr>
        <w:t>A</w:t>
      </w:r>
      <w:r w:rsidR="006C3083" w:rsidRPr="00627FAF">
        <w:rPr>
          <w:rFonts w:ascii="Times New Roman" w:eastAsia="Times New Roman" w:hAnsi="Times New Roman" w:cs="Times New Roman"/>
          <w:sz w:val="24"/>
          <w:szCs w:val="24"/>
        </w:rPr>
        <w:t>ssistant</w:t>
      </w:r>
      <w:r w:rsidR="000C6698" w:rsidRPr="00627FAF">
        <w:rPr>
          <w:rFonts w:ascii="Times New Roman" w:eastAsia="Times New Roman" w:hAnsi="Times New Roman" w:cs="Times New Roman"/>
          <w:sz w:val="24"/>
          <w:szCs w:val="24"/>
        </w:rPr>
        <w:t xml:space="preserve"> P</w:t>
      </w:r>
      <w:r w:rsidR="006C3083" w:rsidRPr="00627FAF">
        <w:rPr>
          <w:rFonts w:ascii="Times New Roman" w:eastAsia="Times New Roman" w:hAnsi="Times New Roman" w:cs="Times New Roman"/>
          <w:sz w:val="24"/>
          <w:szCs w:val="24"/>
        </w:rPr>
        <w:t>rofessor, c</w:t>
      </w:r>
      <w:r w:rsidR="006C3083">
        <w:rPr>
          <w:rFonts w:ascii="Times New Roman" w:eastAsia="Times New Roman" w:hAnsi="Times New Roman" w:cs="Times New Roman"/>
          <w:sz w:val="24"/>
          <w:szCs w:val="24"/>
        </w:rPr>
        <w:t xml:space="preserve">andidates must </w:t>
      </w:r>
      <w:r w:rsidR="00A56F90">
        <w:rPr>
          <w:rFonts w:ascii="Times New Roman" w:eastAsia="Times New Roman" w:hAnsi="Times New Roman" w:cs="Times New Roman"/>
          <w:sz w:val="24"/>
          <w:szCs w:val="24"/>
        </w:rPr>
        <w:t>provide</w:t>
      </w:r>
      <w:r w:rsidR="006C3083">
        <w:rPr>
          <w:rFonts w:ascii="Times New Roman" w:eastAsia="Times New Roman" w:hAnsi="Times New Roman" w:cs="Times New Roman"/>
          <w:sz w:val="24"/>
          <w:szCs w:val="24"/>
        </w:rPr>
        <w:t>:</w:t>
      </w:r>
    </w:p>
    <w:p w14:paraId="4E3BD6D1" w14:textId="190C199E" w:rsidR="006C3083" w:rsidRDefault="00896367"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6C3083">
        <w:rPr>
          <w:rFonts w:ascii="Times New Roman" w:eastAsia="Times New Roman" w:hAnsi="Times New Roman" w:cs="Times New Roman"/>
          <w:sz w:val="24"/>
          <w:szCs w:val="24"/>
        </w:rPr>
        <w:t>A</w:t>
      </w:r>
      <w:r w:rsidR="007F6656">
        <w:rPr>
          <w:rFonts w:ascii="Times New Roman" w:eastAsia="Times New Roman" w:hAnsi="Times New Roman" w:cs="Times New Roman"/>
          <w:sz w:val="24"/>
          <w:szCs w:val="24"/>
        </w:rPr>
        <w:t xml:space="preserve"> current</w:t>
      </w:r>
      <w:r w:rsidR="00942F9A">
        <w:rPr>
          <w:rFonts w:ascii="Times New Roman" w:eastAsia="Times New Roman" w:hAnsi="Times New Roman" w:cs="Times New Roman"/>
          <w:sz w:val="24"/>
          <w:szCs w:val="24"/>
        </w:rPr>
        <w:t xml:space="preserve"> </w:t>
      </w:r>
      <w:r w:rsidR="006C3083">
        <w:rPr>
          <w:rFonts w:ascii="Times New Roman" w:eastAsia="Times New Roman" w:hAnsi="Times New Roman" w:cs="Times New Roman"/>
          <w:sz w:val="24"/>
          <w:szCs w:val="24"/>
        </w:rPr>
        <w:t xml:space="preserve">CV.  </w:t>
      </w:r>
      <w:r w:rsidR="00C90D63">
        <w:rPr>
          <w:rFonts w:ascii="Times New Roman" w:eastAsia="Times New Roman" w:hAnsi="Times New Roman" w:cs="Times New Roman"/>
          <w:sz w:val="24"/>
          <w:szCs w:val="24"/>
        </w:rPr>
        <w:t xml:space="preserve"> (Copies of transcripts may be requested, in addition.)</w:t>
      </w:r>
    </w:p>
    <w:p w14:paraId="68ACE32B" w14:textId="3AD8538C" w:rsidR="006C3083" w:rsidRDefault="00896367"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Pr>
          <w:rFonts w:ascii="Times New Roman" w:eastAsia="Times New Roman" w:hAnsi="Times New Roman" w:cs="Times New Roman"/>
          <w:sz w:val="24"/>
          <w:szCs w:val="24"/>
        </w:rPr>
        <w:tab/>
      </w:r>
      <w:r w:rsidR="006C3083">
        <w:rPr>
          <w:rFonts w:ascii="Times New Roman" w:eastAsia="Times New Roman" w:hAnsi="Times New Roman" w:cs="Times New Roman"/>
          <w:sz w:val="24"/>
          <w:szCs w:val="24"/>
        </w:rPr>
        <w:t>A 1- to 3-page teaching statement that summarizes their teaching accomplishments, interests, and philosophy, including contributions to the curricu</w:t>
      </w:r>
      <w:r w:rsidR="000C6698">
        <w:rPr>
          <w:rFonts w:ascii="Times New Roman" w:eastAsia="Times New Roman" w:hAnsi="Times New Roman" w:cs="Times New Roman"/>
          <w:sz w:val="24"/>
          <w:szCs w:val="24"/>
        </w:rPr>
        <w:t>lum beyond one’s own classroom.</w:t>
      </w:r>
    </w:p>
    <w:p w14:paraId="4B93E141" w14:textId="1809E54C" w:rsidR="006C3083" w:rsidRDefault="00896367"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6C3083">
        <w:rPr>
          <w:rFonts w:ascii="Times New Roman" w:eastAsia="Times New Roman" w:hAnsi="Times New Roman" w:cs="Times New Roman"/>
          <w:sz w:val="24"/>
          <w:szCs w:val="24"/>
        </w:rPr>
        <w:t>Sample syllabi, assignments, and other teaching materials that provide evidence of th</w:t>
      </w:r>
      <w:r w:rsidR="000C6698">
        <w:rPr>
          <w:rFonts w:ascii="Times New Roman" w:eastAsia="Times New Roman" w:hAnsi="Times New Roman" w:cs="Times New Roman"/>
          <w:sz w:val="24"/>
          <w:szCs w:val="24"/>
        </w:rPr>
        <w:t>e quality of their instruction so far, or of instruction that they hope to do.</w:t>
      </w:r>
    </w:p>
    <w:p w14:paraId="03356564" w14:textId="003F74D4" w:rsidR="006C3083" w:rsidRDefault="00896367"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6C3083">
        <w:rPr>
          <w:rFonts w:ascii="Times New Roman" w:eastAsia="Times New Roman" w:hAnsi="Times New Roman" w:cs="Times New Roman"/>
          <w:sz w:val="24"/>
          <w:szCs w:val="24"/>
        </w:rPr>
        <w:t xml:space="preserve">A 1- to 3-page narrative that describes current </w:t>
      </w:r>
      <w:r w:rsidR="000C6698">
        <w:rPr>
          <w:rFonts w:ascii="Times New Roman" w:eastAsia="Times New Roman" w:hAnsi="Times New Roman" w:cs="Times New Roman"/>
          <w:sz w:val="24"/>
          <w:szCs w:val="24"/>
        </w:rPr>
        <w:t xml:space="preserve">and/or future </w:t>
      </w:r>
      <w:r w:rsidR="006C3083">
        <w:rPr>
          <w:rFonts w:ascii="Times New Roman" w:eastAsia="Times New Roman" w:hAnsi="Times New Roman" w:cs="Times New Roman"/>
          <w:sz w:val="24"/>
          <w:szCs w:val="24"/>
        </w:rPr>
        <w:t xml:space="preserve">plan for contributing scholarship that enhances the School and University and make an impact beyond the campus.  Note that research </w:t>
      </w:r>
      <w:r w:rsidR="00257D09">
        <w:rPr>
          <w:rFonts w:ascii="Times New Roman" w:eastAsia="Times New Roman" w:hAnsi="Times New Roman" w:cs="Times New Roman"/>
          <w:sz w:val="24"/>
          <w:szCs w:val="24"/>
        </w:rPr>
        <w:t xml:space="preserve">discussed </w:t>
      </w:r>
      <w:r w:rsidR="006C3083">
        <w:rPr>
          <w:rFonts w:ascii="Times New Roman" w:eastAsia="Times New Roman" w:hAnsi="Times New Roman" w:cs="Times New Roman"/>
          <w:sz w:val="24"/>
          <w:szCs w:val="24"/>
        </w:rPr>
        <w:t>can be disciplinary, pedagogical, or both.</w:t>
      </w:r>
    </w:p>
    <w:p w14:paraId="327F5A96" w14:textId="7155C6E5" w:rsidR="006C3083" w:rsidRDefault="00896367"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6C3083">
        <w:rPr>
          <w:rFonts w:ascii="Times New Roman" w:eastAsia="Times New Roman" w:hAnsi="Times New Roman" w:cs="Times New Roman"/>
          <w:sz w:val="24"/>
          <w:szCs w:val="24"/>
        </w:rPr>
        <w:t xml:space="preserve">Copies of </w:t>
      </w:r>
      <w:r w:rsidR="00A56F90">
        <w:rPr>
          <w:rFonts w:ascii="Times New Roman" w:eastAsia="Times New Roman" w:hAnsi="Times New Roman" w:cs="Times New Roman"/>
          <w:sz w:val="24"/>
          <w:szCs w:val="24"/>
        </w:rPr>
        <w:t>relevant</w:t>
      </w:r>
      <w:r w:rsidR="006C3083">
        <w:rPr>
          <w:rFonts w:ascii="Times New Roman" w:eastAsia="Times New Roman" w:hAnsi="Times New Roman" w:cs="Times New Roman"/>
          <w:sz w:val="24"/>
          <w:szCs w:val="24"/>
        </w:rPr>
        <w:t xml:space="preserve"> </w:t>
      </w:r>
      <w:r w:rsidR="00F552C4">
        <w:rPr>
          <w:rFonts w:ascii="Times New Roman" w:eastAsia="Times New Roman" w:hAnsi="Times New Roman" w:cs="Times New Roman"/>
          <w:sz w:val="24"/>
          <w:szCs w:val="24"/>
        </w:rPr>
        <w:t>published</w:t>
      </w:r>
      <w:r w:rsidR="006C3083">
        <w:rPr>
          <w:rFonts w:ascii="Times New Roman" w:eastAsia="Times New Roman" w:hAnsi="Times New Roman" w:cs="Times New Roman"/>
          <w:sz w:val="24"/>
          <w:szCs w:val="24"/>
        </w:rPr>
        <w:t xml:space="preserve"> works. </w:t>
      </w:r>
    </w:p>
    <w:p w14:paraId="46F9DBD9" w14:textId="6AAB48B1" w:rsidR="00467B0E" w:rsidRDefault="006A1EC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006B01DA">
        <w:rPr>
          <w:rFonts w:ascii="Times New Roman" w:eastAsia="Times New Roman" w:hAnsi="Times New Roman" w:cs="Times New Roman"/>
          <w:sz w:val="24"/>
          <w:szCs w:val="24"/>
        </w:rPr>
        <w:t>Names and c</w:t>
      </w:r>
      <w:r w:rsidR="006C3083">
        <w:rPr>
          <w:rFonts w:ascii="Times New Roman" w:eastAsia="Times New Roman" w:hAnsi="Times New Roman" w:cs="Times New Roman"/>
          <w:sz w:val="24"/>
          <w:szCs w:val="24"/>
        </w:rPr>
        <w:t>ontact information of</w:t>
      </w:r>
      <w:r w:rsidR="00257D09">
        <w:rPr>
          <w:rFonts w:ascii="Times New Roman" w:eastAsia="Times New Roman" w:hAnsi="Times New Roman" w:cs="Times New Roman"/>
          <w:sz w:val="24"/>
          <w:szCs w:val="24"/>
        </w:rPr>
        <w:t xml:space="preserve"> </w:t>
      </w:r>
      <w:r w:rsidR="007F6656">
        <w:rPr>
          <w:rFonts w:ascii="Times New Roman" w:eastAsia="Times New Roman" w:hAnsi="Times New Roman" w:cs="Times New Roman"/>
          <w:sz w:val="24"/>
          <w:szCs w:val="24"/>
        </w:rPr>
        <w:t>three</w:t>
      </w:r>
      <w:r w:rsidR="006C3083">
        <w:rPr>
          <w:rFonts w:ascii="Times New Roman" w:eastAsia="Times New Roman" w:hAnsi="Times New Roman" w:cs="Times New Roman"/>
          <w:sz w:val="24"/>
          <w:szCs w:val="24"/>
        </w:rPr>
        <w:t xml:space="preserve"> </w:t>
      </w:r>
      <w:r w:rsidR="00E05E40">
        <w:rPr>
          <w:rFonts w:ascii="Times New Roman" w:eastAsia="Times New Roman" w:hAnsi="Times New Roman" w:cs="Times New Roman"/>
          <w:sz w:val="24"/>
          <w:szCs w:val="24"/>
        </w:rPr>
        <w:t xml:space="preserve">referees.  </w:t>
      </w:r>
      <w:r w:rsidR="005032A4">
        <w:rPr>
          <w:rFonts w:ascii="Times New Roman" w:eastAsia="Times New Roman" w:hAnsi="Times New Roman" w:cs="Times New Roman"/>
          <w:sz w:val="24"/>
          <w:szCs w:val="24"/>
        </w:rPr>
        <w:t xml:space="preserve">At least two of these must be able to comment on the candidates teaching or presentation skills.  </w:t>
      </w:r>
    </w:p>
    <w:p w14:paraId="5EDD9264" w14:textId="76F04CA6" w:rsidR="00467B0E" w:rsidRPr="00467B0E" w:rsidRDefault="006A1EC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00467B0E" w:rsidRPr="00467B0E">
        <w:rPr>
          <w:rFonts w:ascii="Times New Roman" w:eastAsia="Times New Roman" w:hAnsi="Times New Roman" w:cs="Times New Roman"/>
          <w:sz w:val="24"/>
          <w:szCs w:val="24"/>
        </w:rPr>
        <w:t>A personal interview during which the candidate meet</w:t>
      </w:r>
      <w:r w:rsidR="00A56F90">
        <w:rPr>
          <w:rFonts w:ascii="Times New Roman" w:eastAsia="Times New Roman" w:hAnsi="Times New Roman" w:cs="Times New Roman"/>
          <w:sz w:val="24"/>
          <w:szCs w:val="24"/>
        </w:rPr>
        <w:t>s</w:t>
      </w:r>
      <w:r w:rsidR="00467B0E" w:rsidRPr="00467B0E">
        <w:rPr>
          <w:rFonts w:ascii="Times New Roman" w:eastAsia="Times New Roman" w:hAnsi="Times New Roman" w:cs="Times New Roman"/>
          <w:sz w:val="24"/>
          <w:szCs w:val="24"/>
        </w:rPr>
        <w:t xml:space="preserve"> members of the interview committee.  In special circumstances, this interview may be carried out by phone or via the internet.</w:t>
      </w:r>
    </w:p>
    <w:p w14:paraId="79C392A4" w14:textId="41C3C081" w:rsidR="00467B0E" w:rsidRDefault="006A1EC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00A56F90">
        <w:rPr>
          <w:rFonts w:ascii="Times New Roman" w:eastAsia="Times New Roman" w:hAnsi="Times New Roman" w:cs="Times New Roman"/>
          <w:sz w:val="24"/>
          <w:szCs w:val="24"/>
        </w:rPr>
        <w:t>A</w:t>
      </w:r>
      <w:r w:rsidR="00467B0E">
        <w:rPr>
          <w:rFonts w:ascii="Times New Roman" w:eastAsia="Times New Roman" w:hAnsi="Times New Roman" w:cs="Times New Roman"/>
          <w:sz w:val="24"/>
          <w:szCs w:val="24"/>
        </w:rPr>
        <w:t xml:space="preserve"> presentation</w:t>
      </w:r>
      <w:r w:rsidR="00A56F90">
        <w:rPr>
          <w:rFonts w:ascii="Times New Roman" w:eastAsia="Times New Roman" w:hAnsi="Times New Roman" w:cs="Times New Roman"/>
          <w:sz w:val="24"/>
          <w:szCs w:val="24"/>
        </w:rPr>
        <w:t>,</w:t>
      </w:r>
      <w:r w:rsidR="00467B0E">
        <w:rPr>
          <w:rFonts w:ascii="Times New Roman" w:eastAsia="Times New Roman" w:hAnsi="Times New Roman" w:cs="Times New Roman"/>
          <w:sz w:val="24"/>
          <w:szCs w:val="24"/>
        </w:rPr>
        <w:t xml:space="preserve"> to the interview committee</w:t>
      </w:r>
      <w:r w:rsidR="00497287">
        <w:rPr>
          <w:rFonts w:ascii="Times New Roman" w:eastAsia="Times New Roman" w:hAnsi="Times New Roman" w:cs="Times New Roman"/>
          <w:sz w:val="24"/>
          <w:szCs w:val="24"/>
        </w:rPr>
        <w:t xml:space="preserve"> and others</w:t>
      </w:r>
      <w:r w:rsidR="00467B0E">
        <w:rPr>
          <w:rFonts w:ascii="Times New Roman" w:eastAsia="Times New Roman" w:hAnsi="Times New Roman" w:cs="Times New Roman"/>
          <w:sz w:val="24"/>
          <w:szCs w:val="24"/>
        </w:rPr>
        <w:t xml:space="preserve">.  This can be a sample class or a research presentation.  In special circumstances, this presentation can be done via the internet. </w:t>
      </w:r>
    </w:p>
    <w:p w14:paraId="035061B0" w14:textId="77777777" w:rsidR="006C3083" w:rsidRPr="00680DCC" w:rsidRDefault="006C3083" w:rsidP="006C3083">
      <w:pPr>
        <w:pStyle w:val="Normal1"/>
        <w:spacing w:after="0"/>
        <w:jc w:val="both"/>
        <w:rPr>
          <w:rFonts w:ascii="Times New Roman" w:hAnsi="Times New Roman"/>
          <w:sz w:val="24"/>
          <w:szCs w:val="24"/>
        </w:rPr>
      </w:pPr>
    </w:p>
    <w:p w14:paraId="2FD4C2F9" w14:textId="302C8D98" w:rsidR="00EE190F" w:rsidRDefault="00680DCC" w:rsidP="004271A2">
      <w:pPr>
        <w:jc w:val="both"/>
        <w:rPr>
          <w:rFonts w:ascii="Times New Roman" w:eastAsia="Times New Roman" w:hAnsi="Times New Roman" w:cs="Times New Roman"/>
          <w:sz w:val="24"/>
          <w:szCs w:val="24"/>
        </w:rPr>
      </w:pPr>
      <w:r w:rsidRPr="00680DCC">
        <w:rPr>
          <w:rFonts w:ascii="Times New Roman" w:hAnsi="Times New Roman"/>
          <w:sz w:val="24"/>
          <w:szCs w:val="24"/>
        </w:rPr>
        <w:t xml:space="preserve">Potential appointments to the rank of </w:t>
      </w:r>
      <w:r w:rsidR="00A56F90">
        <w:rPr>
          <w:rFonts w:ascii="Times New Roman" w:hAnsi="Times New Roman"/>
          <w:sz w:val="24"/>
          <w:szCs w:val="24"/>
        </w:rPr>
        <w:t>T</w:t>
      </w:r>
      <w:r w:rsidRPr="00680DCC">
        <w:rPr>
          <w:rFonts w:ascii="Times New Roman" w:hAnsi="Times New Roman"/>
          <w:sz w:val="24"/>
          <w:szCs w:val="24"/>
        </w:rPr>
        <w:t xml:space="preserve">eaching </w:t>
      </w:r>
      <w:r w:rsidR="00A56F90">
        <w:rPr>
          <w:rFonts w:ascii="Times New Roman" w:hAnsi="Times New Roman"/>
          <w:sz w:val="24"/>
          <w:szCs w:val="24"/>
        </w:rPr>
        <w:t>A</w:t>
      </w:r>
      <w:r w:rsidRPr="00680DCC">
        <w:rPr>
          <w:rFonts w:ascii="Times New Roman" w:hAnsi="Times New Roman"/>
          <w:sz w:val="24"/>
          <w:szCs w:val="24"/>
        </w:rPr>
        <w:t xml:space="preserve">ssistant </w:t>
      </w:r>
      <w:r w:rsidR="00A56F90">
        <w:rPr>
          <w:rFonts w:ascii="Times New Roman" w:hAnsi="Times New Roman"/>
          <w:sz w:val="24"/>
          <w:szCs w:val="24"/>
        </w:rPr>
        <w:t>P</w:t>
      </w:r>
      <w:r w:rsidRPr="00680DCC">
        <w:rPr>
          <w:rFonts w:ascii="Times New Roman" w:hAnsi="Times New Roman"/>
          <w:sz w:val="24"/>
          <w:szCs w:val="24"/>
        </w:rPr>
        <w:t xml:space="preserve">rofessor </w:t>
      </w:r>
      <w:r w:rsidR="006C3083" w:rsidRPr="00680DCC">
        <w:rPr>
          <w:rFonts w:ascii="Times New Roman" w:eastAsia="Times New Roman" w:hAnsi="Times New Roman" w:cs="Times New Roman"/>
          <w:sz w:val="24"/>
          <w:szCs w:val="24"/>
        </w:rPr>
        <w:t>will be reviewed and evaluated by the SESE Executive Committee, and the Committee</w:t>
      </w:r>
      <w:r w:rsidR="006C3083">
        <w:rPr>
          <w:rFonts w:ascii="Times New Roman" w:eastAsia="Times New Roman" w:hAnsi="Times New Roman" w:cs="Times New Roman"/>
          <w:sz w:val="24"/>
          <w:szCs w:val="24"/>
        </w:rPr>
        <w:t xml:space="preserve"> will make a recommendation to the SESE Director, who will make the final School-level decision about making an offer. </w:t>
      </w:r>
      <w:r w:rsidR="00257D09">
        <w:rPr>
          <w:rFonts w:ascii="Times New Roman" w:eastAsia="Times New Roman" w:hAnsi="Times New Roman" w:cs="Times New Roman"/>
          <w:sz w:val="24"/>
          <w:szCs w:val="24"/>
        </w:rPr>
        <w:t>S</w:t>
      </w:r>
      <w:r w:rsidR="006C3083">
        <w:rPr>
          <w:rFonts w:ascii="Times New Roman" w:eastAsia="Times New Roman" w:hAnsi="Times New Roman" w:cs="Times New Roman"/>
          <w:sz w:val="24"/>
          <w:szCs w:val="24"/>
        </w:rPr>
        <w:t>uccessful application</w:t>
      </w:r>
      <w:r w:rsidR="00257D09">
        <w:rPr>
          <w:rFonts w:ascii="Times New Roman" w:eastAsia="Times New Roman" w:hAnsi="Times New Roman" w:cs="Times New Roman"/>
          <w:sz w:val="24"/>
          <w:szCs w:val="24"/>
        </w:rPr>
        <w:t>s</w:t>
      </w:r>
      <w:r w:rsidR="006C3083">
        <w:rPr>
          <w:rFonts w:ascii="Times New Roman" w:eastAsia="Times New Roman" w:hAnsi="Times New Roman" w:cs="Times New Roman"/>
          <w:sz w:val="24"/>
          <w:szCs w:val="24"/>
        </w:rPr>
        <w:t xml:space="preserve"> will be forwarded to the College for approval.</w:t>
      </w:r>
    </w:p>
    <w:p w14:paraId="32BE8B1B" w14:textId="37CBBF69" w:rsidR="00CA4F0D" w:rsidRDefault="00CA4F0D" w:rsidP="00CA4F0D">
      <w:pPr>
        <w:pStyle w:val="Normal1"/>
        <w:spacing w:after="0"/>
      </w:pPr>
      <w:r>
        <w:rPr>
          <w:rFonts w:ascii="Times New Roman" w:eastAsia="Times New Roman" w:hAnsi="Times New Roman" w:cs="Times New Roman"/>
          <w:b/>
          <w:sz w:val="24"/>
          <w:szCs w:val="24"/>
        </w:rPr>
        <w:t>IV-</w:t>
      </w:r>
      <w:r w:rsidR="00627FAF">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Initial </w:t>
      </w:r>
      <w:r w:rsidR="00627FAF">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ppointment</w:t>
      </w:r>
      <w:r w:rsidR="00627FAF">
        <w:rPr>
          <w:rFonts w:ascii="Times New Roman" w:eastAsia="Times New Roman" w:hAnsi="Times New Roman" w:cs="Times New Roman"/>
          <w:b/>
          <w:sz w:val="24"/>
          <w:szCs w:val="24"/>
        </w:rPr>
        <w:t xml:space="preserve"> of a</w:t>
      </w:r>
      <w:r>
        <w:rPr>
          <w:rFonts w:ascii="Times New Roman" w:eastAsia="Times New Roman" w:hAnsi="Times New Roman" w:cs="Times New Roman"/>
          <w:b/>
          <w:sz w:val="24"/>
          <w:szCs w:val="24"/>
        </w:rPr>
        <w:t xml:space="preserve"> Teaching Associate</w:t>
      </w:r>
      <w:r w:rsidR="00627FAF">
        <w:rPr>
          <w:rFonts w:ascii="Times New Roman" w:eastAsia="Times New Roman" w:hAnsi="Times New Roman" w:cs="Times New Roman"/>
          <w:b/>
          <w:sz w:val="24"/>
          <w:szCs w:val="24"/>
        </w:rPr>
        <w:t xml:space="preserve"> </w:t>
      </w:r>
      <w:r w:rsidR="008533F0">
        <w:rPr>
          <w:rFonts w:ascii="Times New Roman" w:eastAsia="Times New Roman" w:hAnsi="Times New Roman" w:cs="Times New Roman"/>
          <w:b/>
          <w:sz w:val="24"/>
          <w:szCs w:val="24"/>
        </w:rPr>
        <w:t xml:space="preserve">Professor </w:t>
      </w:r>
      <w:r w:rsidR="00627FAF">
        <w:rPr>
          <w:rFonts w:ascii="Times New Roman" w:eastAsia="Times New Roman" w:hAnsi="Times New Roman" w:cs="Times New Roman"/>
          <w:b/>
          <w:sz w:val="24"/>
          <w:szCs w:val="24"/>
        </w:rPr>
        <w:t xml:space="preserve">or </w:t>
      </w:r>
      <w:r w:rsidR="008533F0">
        <w:rPr>
          <w:rFonts w:ascii="Times New Roman" w:eastAsia="Times New Roman" w:hAnsi="Times New Roman" w:cs="Times New Roman"/>
          <w:b/>
          <w:sz w:val="24"/>
          <w:szCs w:val="24"/>
        </w:rPr>
        <w:t xml:space="preserve">Teaching </w:t>
      </w:r>
      <w:r>
        <w:rPr>
          <w:rFonts w:ascii="Times New Roman" w:eastAsia="Times New Roman" w:hAnsi="Times New Roman" w:cs="Times New Roman"/>
          <w:b/>
          <w:sz w:val="24"/>
          <w:szCs w:val="24"/>
        </w:rPr>
        <w:t>Full Professor</w:t>
      </w:r>
    </w:p>
    <w:p w14:paraId="52EB4E3E" w14:textId="089EEDA3" w:rsidR="00CA4F0D" w:rsidRPr="002B2FAD" w:rsidRDefault="00CA4F0D" w:rsidP="002B2F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general, </w:t>
      </w:r>
      <w:r w:rsidR="00DB7259">
        <w:rPr>
          <w:rFonts w:ascii="Times New Roman" w:eastAsia="Times New Roman" w:hAnsi="Times New Roman" w:cs="Times New Roman"/>
          <w:sz w:val="24"/>
          <w:szCs w:val="24"/>
        </w:rPr>
        <w:t xml:space="preserve">initial </w:t>
      </w:r>
      <w:r>
        <w:rPr>
          <w:rFonts w:ascii="Times New Roman" w:eastAsia="Times New Roman" w:hAnsi="Times New Roman" w:cs="Times New Roman"/>
          <w:sz w:val="24"/>
          <w:szCs w:val="24"/>
        </w:rPr>
        <w:t xml:space="preserve">appointment to the rank of Teaching Associate Professor can be considered if </w:t>
      </w:r>
      <w:r w:rsidR="00DB7259">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candidate has held the rank of Teaching Assistant Professor or equivalent for at least 6 years at another unit or institution</w:t>
      </w:r>
      <w:r w:rsidR="00942A01">
        <w:rPr>
          <w:rFonts w:ascii="Times New Roman" w:eastAsia="Times New Roman" w:hAnsi="Times New Roman" w:cs="Times New Roman"/>
          <w:sz w:val="24"/>
          <w:szCs w:val="24"/>
        </w:rPr>
        <w:t xml:space="preserve">.  </w:t>
      </w:r>
      <w:r w:rsidR="00DB7259">
        <w:rPr>
          <w:rFonts w:ascii="Times New Roman" w:eastAsia="Times New Roman" w:hAnsi="Times New Roman" w:cs="Times New Roman"/>
          <w:sz w:val="24"/>
          <w:szCs w:val="24"/>
        </w:rPr>
        <w:t>Initial a</w:t>
      </w:r>
      <w:r w:rsidR="00942A01">
        <w:rPr>
          <w:rFonts w:ascii="Times New Roman" w:eastAsia="Times New Roman" w:hAnsi="Times New Roman" w:cs="Times New Roman"/>
          <w:sz w:val="24"/>
          <w:szCs w:val="24"/>
        </w:rPr>
        <w:t>ppointments</w:t>
      </w:r>
      <w:r>
        <w:rPr>
          <w:rFonts w:ascii="Times New Roman" w:eastAsia="Times New Roman" w:hAnsi="Times New Roman" w:cs="Times New Roman"/>
          <w:sz w:val="24"/>
          <w:szCs w:val="24"/>
        </w:rPr>
        <w:t xml:space="preserve"> can be made to the rank of Teaching Full Professor if the candidate has </w:t>
      </w:r>
      <w:r w:rsidR="00942A01">
        <w:rPr>
          <w:rFonts w:ascii="Times New Roman" w:eastAsia="Times New Roman" w:hAnsi="Times New Roman" w:cs="Times New Roman"/>
          <w:sz w:val="24"/>
          <w:szCs w:val="24"/>
        </w:rPr>
        <w:t>held the position of Teaching Associate Professor</w:t>
      </w:r>
      <w:r w:rsidR="00E8530C">
        <w:rPr>
          <w:rFonts w:ascii="Times New Roman" w:eastAsia="Times New Roman" w:hAnsi="Times New Roman" w:cs="Times New Roman"/>
          <w:sz w:val="24"/>
          <w:szCs w:val="24"/>
        </w:rPr>
        <w:t xml:space="preserve"> or equivalent</w:t>
      </w:r>
      <w:r w:rsidR="00942A01">
        <w:rPr>
          <w:rFonts w:ascii="Times New Roman" w:eastAsia="Times New Roman" w:hAnsi="Times New Roman" w:cs="Times New Roman"/>
          <w:sz w:val="24"/>
          <w:szCs w:val="24"/>
        </w:rPr>
        <w:t xml:space="preserve"> for at least 6 years in another unit or institution</w:t>
      </w:r>
      <w:r>
        <w:rPr>
          <w:rFonts w:ascii="Times New Roman" w:eastAsia="Times New Roman" w:hAnsi="Times New Roman" w:cs="Times New Roman"/>
          <w:sz w:val="24"/>
          <w:szCs w:val="24"/>
        </w:rPr>
        <w:t xml:space="preserve">.  </w:t>
      </w:r>
      <w:r w:rsidR="002B2FAD">
        <w:rPr>
          <w:rFonts w:ascii="Times New Roman" w:eastAsia="Times New Roman" w:hAnsi="Times New Roman" w:cs="Times New Roman"/>
          <w:sz w:val="24"/>
          <w:szCs w:val="24"/>
        </w:rPr>
        <w:t xml:space="preserve">In general, </w:t>
      </w:r>
      <w:r w:rsidR="00DB7259">
        <w:rPr>
          <w:rFonts w:ascii="Times New Roman" w:eastAsia="Times New Roman" w:hAnsi="Times New Roman" w:cs="Times New Roman"/>
          <w:sz w:val="24"/>
          <w:szCs w:val="24"/>
        </w:rPr>
        <w:t xml:space="preserve">initial </w:t>
      </w:r>
      <w:r w:rsidR="002B2FAD">
        <w:rPr>
          <w:rFonts w:ascii="Times New Roman" w:eastAsia="Times New Roman" w:hAnsi="Times New Roman" w:cs="Times New Roman"/>
          <w:sz w:val="24"/>
          <w:szCs w:val="24"/>
        </w:rPr>
        <w:t>appointment at the rank of "</w:t>
      </w:r>
      <w:r w:rsidR="00DB7259">
        <w:rPr>
          <w:rFonts w:ascii="Times New Roman" w:eastAsia="Times New Roman" w:hAnsi="Times New Roman" w:cs="Times New Roman"/>
          <w:sz w:val="24"/>
          <w:szCs w:val="24"/>
        </w:rPr>
        <w:t>F</w:t>
      </w:r>
      <w:r w:rsidR="002B2FAD">
        <w:rPr>
          <w:rFonts w:ascii="Times New Roman" w:eastAsia="Times New Roman" w:hAnsi="Times New Roman" w:cs="Times New Roman"/>
          <w:sz w:val="24"/>
          <w:szCs w:val="24"/>
        </w:rPr>
        <w:t>ull" requires at least 12 years of employment after a Ph.D. (not</w:t>
      </w:r>
      <w:r w:rsidR="00DB7259">
        <w:rPr>
          <w:rFonts w:ascii="Times New Roman" w:eastAsia="Times New Roman" w:hAnsi="Times New Roman" w:cs="Times New Roman"/>
          <w:sz w:val="24"/>
          <w:szCs w:val="24"/>
        </w:rPr>
        <w:t xml:space="preserve"> including</w:t>
      </w:r>
      <w:r w:rsidR="002B2FAD">
        <w:rPr>
          <w:rFonts w:ascii="Times New Roman" w:eastAsia="Times New Roman" w:hAnsi="Times New Roman" w:cs="Times New Roman"/>
          <w:sz w:val="24"/>
          <w:szCs w:val="24"/>
        </w:rPr>
        <w:t xml:space="preserve"> post-doctoral years).  </w:t>
      </w:r>
      <w:r>
        <w:rPr>
          <w:rFonts w:ascii="Times New Roman" w:eastAsia="Times New Roman" w:hAnsi="Times New Roman" w:cs="Times New Roman"/>
          <w:sz w:val="24"/>
          <w:szCs w:val="24"/>
        </w:rPr>
        <w:t xml:space="preserve">Exceptions can be made with appropriate justification. There is no maximum time in a rank.  All </w:t>
      </w:r>
      <w:r w:rsidR="00942A01">
        <w:rPr>
          <w:rFonts w:ascii="Times New Roman" w:eastAsia="Times New Roman" w:hAnsi="Times New Roman" w:cs="Times New Roman"/>
          <w:sz w:val="24"/>
          <w:szCs w:val="24"/>
        </w:rPr>
        <w:t>appointment</w:t>
      </w:r>
      <w:r>
        <w:rPr>
          <w:rFonts w:ascii="Times New Roman" w:eastAsia="Times New Roman" w:hAnsi="Times New Roman" w:cs="Times New Roman"/>
          <w:sz w:val="24"/>
          <w:szCs w:val="24"/>
        </w:rPr>
        <w:t xml:space="preserve"> cases of the specialized professor ranks will be evaluated </w:t>
      </w:r>
      <w:r w:rsidR="00AB5C2B">
        <w:rPr>
          <w:rFonts w:ascii="Times New Roman" w:eastAsia="Times New Roman" w:hAnsi="Times New Roman" w:cs="Times New Roman"/>
          <w:sz w:val="24"/>
          <w:szCs w:val="24"/>
        </w:rPr>
        <w:t>by the SESE</w:t>
      </w:r>
      <w:r>
        <w:rPr>
          <w:rFonts w:ascii="Times New Roman" w:eastAsia="Times New Roman" w:hAnsi="Times New Roman" w:cs="Times New Roman"/>
          <w:sz w:val="24"/>
          <w:szCs w:val="24"/>
        </w:rPr>
        <w:t xml:space="preserve"> Executive Committee. </w:t>
      </w:r>
      <w:r w:rsidR="00AB5C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Information for evaluation beyond the School level can be found in Provost Communication 26. </w:t>
      </w:r>
    </w:p>
    <w:p w14:paraId="28258CA6" w14:textId="6709D5BB" w:rsidR="00CA4F0D" w:rsidRDefault="00CA4F0D" w:rsidP="00CA4F0D">
      <w:pPr>
        <w:pStyle w:val="Normal1"/>
        <w:spacing w:after="0"/>
        <w:jc w:val="both"/>
      </w:pPr>
      <w:r>
        <w:rPr>
          <w:rFonts w:ascii="Times New Roman" w:eastAsia="Times New Roman" w:hAnsi="Times New Roman" w:cs="Times New Roman"/>
          <w:sz w:val="24"/>
          <w:szCs w:val="24"/>
        </w:rPr>
        <w:tab/>
        <w:t xml:space="preserve">Candidates for Teaching Associate Professor or Teaching Full Professor must demonstrate that they are excellent teachers, have made contributions as researchers (either in their discipline or in pedagogy) and that they have made a substantial </w:t>
      </w:r>
      <w:r w:rsidR="00CD4ADF">
        <w:rPr>
          <w:rFonts w:ascii="Times New Roman" w:eastAsia="Times New Roman" w:hAnsi="Times New Roman" w:cs="Times New Roman"/>
          <w:sz w:val="24"/>
          <w:szCs w:val="24"/>
        </w:rPr>
        <w:t>"</w:t>
      </w:r>
      <w:r>
        <w:rPr>
          <w:rFonts w:ascii="Times New Roman" w:eastAsia="Times New Roman" w:hAnsi="Times New Roman" w:cs="Times New Roman"/>
          <w:sz w:val="24"/>
          <w:szCs w:val="24"/>
        </w:rPr>
        <w:t>instructional impact both within the School and beyond.</w:t>
      </w:r>
      <w:r w:rsidR="00CD4A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Based on Provost Communication #26, </w:t>
      </w:r>
      <w:r>
        <w:rPr>
          <w:rFonts w:ascii="Times New Roman" w:eastAsia="Times New Roman" w:hAnsi="Times New Roman" w:cs="Times New Roman"/>
          <w:i/>
          <w:sz w:val="24"/>
          <w:szCs w:val="24"/>
        </w:rPr>
        <w:t>Teaching Associate Professors</w:t>
      </w:r>
      <w:r>
        <w:rPr>
          <w:rFonts w:ascii="Times New Roman" w:eastAsia="Times New Roman" w:hAnsi="Times New Roman" w:cs="Times New Roman"/>
          <w:sz w:val="24"/>
          <w:szCs w:val="24"/>
        </w:rPr>
        <w:t xml:space="preserve"> must</w:t>
      </w:r>
      <w:r w:rsidR="00BA0D2F">
        <w:rPr>
          <w:rFonts w:ascii="Times New Roman" w:eastAsia="Times New Roman" w:hAnsi="Times New Roman" w:cs="Times New Roman"/>
          <w:sz w:val="24"/>
          <w:szCs w:val="24"/>
        </w:rPr>
        <w:t xml:space="preserve"> have a proven record of appropriate</w:t>
      </w:r>
      <w:r>
        <w:rPr>
          <w:rFonts w:ascii="Times New Roman" w:eastAsia="Times New Roman" w:hAnsi="Times New Roman" w:cs="Times New Roman"/>
          <w:sz w:val="24"/>
          <w:szCs w:val="24"/>
        </w:rPr>
        <w:t xml:space="preserve"> contributions</w:t>
      </w:r>
      <w:r w:rsidR="00BA0D2F">
        <w:rPr>
          <w:rFonts w:ascii="Times New Roman" w:eastAsia="Times New Roman" w:hAnsi="Times New Roman" w:cs="Times New Roman"/>
          <w:sz w:val="24"/>
          <w:szCs w:val="24"/>
        </w:rPr>
        <w:t xml:space="preserve"> for the rank</w:t>
      </w:r>
      <w:r>
        <w:rPr>
          <w:rFonts w:ascii="Times New Roman" w:eastAsia="Times New Roman" w:hAnsi="Times New Roman" w:cs="Times New Roman"/>
          <w:sz w:val="24"/>
          <w:szCs w:val="24"/>
        </w:rPr>
        <w:t xml:space="preserve">.  Based on Provost Communication #26, </w:t>
      </w:r>
      <w:r>
        <w:rPr>
          <w:rFonts w:ascii="Times New Roman" w:eastAsia="Times New Roman" w:hAnsi="Times New Roman" w:cs="Times New Roman"/>
          <w:i/>
          <w:sz w:val="24"/>
          <w:szCs w:val="24"/>
        </w:rPr>
        <w:t>Teaching Full Professors</w:t>
      </w:r>
      <w:r>
        <w:rPr>
          <w:rFonts w:ascii="Times New Roman" w:eastAsia="Times New Roman" w:hAnsi="Times New Roman" w:cs="Times New Roman"/>
          <w:sz w:val="24"/>
          <w:szCs w:val="24"/>
        </w:rPr>
        <w:t xml:space="preserve"> must meet the same criteria as specialized associate professors and must demonstrate that they have made a significant impact beyond what would be expected for the associate level.  Specifically, they must demonstrate "fulfilled promise" of: (a) offering high quality teaching and have made advancements that led to </w:t>
      </w:r>
      <w:r>
        <w:rPr>
          <w:rFonts w:ascii="Times New Roman" w:eastAsia="Times New Roman" w:hAnsi="Times New Roman" w:cs="Times New Roman"/>
          <w:sz w:val="24"/>
          <w:szCs w:val="24"/>
        </w:rPr>
        <w:lastRenderedPageBreak/>
        <w:t xml:space="preserve">innovative strategies and course improvement; and (b) are making broader contributions by sharing creative and scholarly work at conferences and in publications. </w:t>
      </w:r>
    </w:p>
    <w:p w14:paraId="439173E7" w14:textId="7F596170" w:rsidR="00CA4F0D" w:rsidRDefault="00CA4F0D" w:rsidP="00CA4F0D">
      <w:pPr>
        <w:pStyle w:val="Normal1"/>
        <w:spacing w:after="0"/>
        <w:jc w:val="both"/>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T</w:t>
      </w:r>
      <w:r w:rsidR="00BA0D2F">
        <w:rPr>
          <w:rFonts w:ascii="Times New Roman" w:eastAsia="Times New Roman" w:hAnsi="Times New Roman" w:cs="Times New Roman"/>
          <w:sz w:val="24"/>
          <w:szCs w:val="24"/>
        </w:rPr>
        <w:t>o be considered for appointment</w:t>
      </w:r>
      <w:r>
        <w:rPr>
          <w:rFonts w:ascii="Times New Roman" w:eastAsia="Times New Roman" w:hAnsi="Times New Roman" w:cs="Times New Roman"/>
          <w:sz w:val="24"/>
          <w:szCs w:val="24"/>
        </w:rPr>
        <w:t xml:space="preserve"> to the position of Teaching Associate Professor or Teaching Full Professor, candidates must </w:t>
      </w:r>
      <w:r w:rsidR="00AB5C2B">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w:t>
      </w:r>
    </w:p>
    <w:p w14:paraId="3E183637" w14:textId="5DEBC5C7" w:rsidR="00CA4F0D" w:rsidRDefault="00E10FA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F7502E">
        <w:rPr>
          <w:rFonts w:ascii="Times New Roman" w:eastAsia="Times New Roman" w:hAnsi="Times New Roman" w:cs="Times New Roman"/>
          <w:sz w:val="24"/>
          <w:szCs w:val="24"/>
        </w:rPr>
        <w:t>A c</w:t>
      </w:r>
      <w:r w:rsidR="00CA4F0D">
        <w:rPr>
          <w:rFonts w:ascii="Times New Roman" w:eastAsia="Times New Roman" w:hAnsi="Times New Roman" w:cs="Times New Roman"/>
          <w:sz w:val="24"/>
          <w:szCs w:val="24"/>
        </w:rPr>
        <w:t xml:space="preserve">urrent CV. </w:t>
      </w:r>
    </w:p>
    <w:p w14:paraId="41E4B8E4" w14:textId="62357EFC" w:rsidR="00CA4F0D" w:rsidRDefault="00E10FA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F86A7D">
        <w:rPr>
          <w:rFonts w:ascii="Times New Roman" w:eastAsia="Times New Roman" w:hAnsi="Times New Roman" w:cs="Times New Roman"/>
          <w:sz w:val="24"/>
          <w:szCs w:val="24"/>
        </w:rPr>
        <w:t>A</w:t>
      </w:r>
      <w:r w:rsidR="00CA4F0D">
        <w:rPr>
          <w:rFonts w:ascii="Times New Roman" w:eastAsia="Times New Roman" w:hAnsi="Times New Roman" w:cs="Times New Roman"/>
          <w:sz w:val="24"/>
          <w:szCs w:val="24"/>
        </w:rPr>
        <w:t xml:space="preserve"> complete longitudinal record of ICES scores</w:t>
      </w:r>
      <w:r w:rsidR="00F86A7D">
        <w:rPr>
          <w:rFonts w:ascii="Times New Roman" w:eastAsia="Times New Roman" w:hAnsi="Times New Roman" w:cs="Times New Roman"/>
          <w:sz w:val="24"/>
          <w:szCs w:val="24"/>
        </w:rPr>
        <w:t xml:space="preserve"> or </w:t>
      </w:r>
      <w:r w:rsidR="005955AE">
        <w:rPr>
          <w:rFonts w:ascii="Times New Roman" w:eastAsia="Times New Roman" w:hAnsi="Times New Roman" w:cs="Times New Roman"/>
          <w:sz w:val="24"/>
          <w:szCs w:val="24"/>
        </w:rPr>
        <w:t>equivalent</w:t>
      </w:r>
      <w:r w:rsidR="00F86A7D">
        <w:rPr>
          <w:rFonts w:ascii="Times New Roman" w:eastAsia="Times New Roman" w:hAnsi="Times New Roman" w:cs="Times New Roman"/>
          <w:sz w:val="24"/>
          <w:szCs w:val="24"/>
        </w:rPr>
        <w:t xml:space="preserve"> </w:t>
      </w:r>
      <w:r w:rsidR="005955AE">
        <w:rPr>
          <w:rFonts w:ascii="Times New Roman" w:eastAsia="Times New Roman" w:hAnsi="Times New Roman" w:cs="Times New Roman"/>
          <w:sz w:val="24"/>
          <w:szCs w:val="24"/>
        </w:rPr>
        <w:t>measures of teaching excellence</w:t>
      </w:r>
      <w:r w:rsidR="00CA4F0D">
        <w:rPr>
          <w:rFonts w:ascii="Times New Roman" w:eastAsia="Times New Roman" w:hAnsi="Times New Roman" w:cs="Times New Roman"/>
          <w:sz w:val="24"/>
          <w:szCs w:val="24"/>
        </w:rPr>
        <w:t>.</w:t>
      </w:r>
      <w:r w:rsidR="005955AE">
        <w:rPr>
          <w:rFonts w:ascii="Times New Roman" w:eastAsia="Times New Roman" w:hAnsi="Times New Roman" w:cs="Times New Roman"/>
          <w:sz w:val="24"/>
          <w:szCs w:val="24"/>
        </w:rPr>
        <w:t xml:space="preserve">  Student comments may also be submitted.</w:t>
      </w:r>
      <w:r w:rsidR="00807308">
        <w:rPr>
          <w:rFonts w:ascii="Times New Roman" w:eastAsia="Times New Roman" w:hAnsi="Times New Roman" w:cs="Times New Roman"/>
          <w:sz w:val="24"/>
          <w:szCs w:val="24"/>
        </w:rPr>
        <w:t xml:space="preserve">  If the candidate has not been on the faculty at the University of Illinois, they may submit comparable documents from other University's as well as the names </w:t>
      </w:r>
      <w:r w:rsidR="00693DE7">
        <w:rPr>
          <w:rFonts w:ascii="Times New Roman" w:eastAsia="Times New Roman" w:hAnsi="Times New Roman" w:cs="Times New Roman"/>
          <w:sz w:val="24"/>
          <w:szCs w:val="24"/>
        </w:rPr>
        <w:t>and contact information</w:t>
      </w:r>
      <w:r w:rsidR="00807308">
        <w:rPr>
          <w:rFonts w:ascii="Times New Roman" w:eastAsia="Times New Roman" w:hAnsi="Times New Roman" w:cs="Times New Roman"/>
          <w:sz w:val="24"/>
          <w:szCs w:val="24"/>
        </w:rPr>
        <w:t xml:space="preserve"> of two referees who have observed the candidate's teaching and can comment on it. </w:t>
      </w:r>
    </w:p>
    <w:p w14:paraId="7E95E5A8" w14:textId="19416C2C" w:rsidR="00CA4F0D" w:rsidRDefault="00E10FA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CA4F0D">
        <w:rPr>
          <w:rFonts w:ascii="Times New Roman" w:eastAsia="Times New Roman" w:hAnsi="Times New Roman" w:cs="Times New Roman"/>
          <w:sz w:val="24"/>
          <w:szCs w:val="24"/>
        </w:rPr>
        <w:t xml:space="preserve">A 1- to 3-page teaching statement that summarizes </w:t>
      </w:r>
      <w:r w:rsidR="005955AE">
        <w:rPr>
          <w:rFonts w:ascii="Times New Roman" w:eastAsia="Times New Roman" w:hAnsi="Times New Roman" w:cs="Times New Roman"/>
          <w:sz w:val="24"/>
          <w:szCs w:val="24"/>
        </w:rPr>
        <w:t>the candidates</w:t>
      </w:r>
      <w:r w:rsidR="00CA4F0D">
        <w:rPr>
          <w:rFonts w:ascii="Times New Roman" w:eastAsia="Times New Roman" w:hAnsi="Times New Roman" w:cs="Times New Roman"/>
          <w:sz w:val="24"/>
          <w:szCs w:val="24"/>
        </w:rPr>
        <w:t xml:space="preserve"> teaching philosophy and teaching accomplishments, including contributions to the curriculum beyond one’s own classroom.</w:t>
      </w:r>
    </w:p>
    <w:p w14:paraId="57984E46" w14:textId="7DDF92C5" w:rsidR="00CA4F0D" w:rsidRDefault="00E10FA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CA4F0D">
        <w:rPr>
          <w:rFonts w:ascii="Times New Roman" w:eastAsia="Times New Roman" w:hAnsi="Times New Roman" w:cs="Times New Roman"/>
          <w:sz w:val="24"/>
          <w:szCs w:val="24"/>
        </w:rPr>
        <w:t>Sample syllabi, assignments, and other teaching materials that provide evidence of the quality of their instruction.</w:t>
      </w:r>
    </w:p>
    <w:p w14:paraId="08FFB12B" w14:textId="51C657C6" w:rsidR="00CA4F0D" w:rsidRDefault="00E10FA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005955AE">
        <w:rPr>
          <w:rFonts w:ascii="Times New Roman" w:eastAsia="Times New Roman" w:hAnsi="Times New Roman" w:cs="Times New Roman"/>
          <w:sz w:val="24"/>
          <w:szCs w:val="24"/>
        </w:rPr>
        <w:t xml:space="preserve">A 1- to 3-page </w:t>
      </w:r>
      <w:r w:rsidR="00CA4F0D">
        <w:rPr>
          <w:rFonts w:ascii="Times New Roman" w:eastAsia="Times New Roman" w:hAnsi="Times New Roman" w:cs="Times New Roman"/>
          <w:sz w:val="24"/>
          <w:szCs w:val="24"/>
        </w:rPr>
        <w:t>narrative that describes their current scholarly agenda, and contributions in scholarship, service, and outreach</w:t>
      </w:r>
      <w:r w:rsidR="005955AE">
        <w:rPr>
          <w:rFonts w:ascii="Times New Roman" w:eastAsia="Times New Roman" w:hAnsi="Times New Roman" w:cs="Times New Roman"/>
          <w:sz w:val="24"/>
          <w:szCs w:val="24"/>
        </w:rPr>
        <w:t xml:space="preserve"> that can </w:t>
      </w:r>
      <w:r w:rsidR="00AB5C2B">
        <w:rPr>
          <w:rFonts w:ascii="Times New Roman" w:eastAsia="Times New Roman" w:hAnsi="Times New Roman" w:cs="Times New Roman"/>
          <w:sz w:val="24"/>
          <w:szCs w:val="24"/>
        </w:rPr>
        <w:t xml:space="preserve">have </w:t>
      </w:r>
      <w:r w:rsidR="00CA4F0D">
        <w:rPr>
          <w:rFonts w:ascii="Times New Roman" w:eastAsia="Times New Roman" w:hAnsi="Times New Roman" w:cs="Times New Roman"/>
          <w:sz w:val="24"/>
          <w:szCs w:val="24"/>
        </w:rPr>
        <w:t xml:space="preserve">impact beyond </w:t>
      </w:r>
      <w:r w:rsidR="005955AE">
        <w:rPr>
          <w:rFonts w:ascii="Times New Roman" w:eastAsia="Times New Roman" w:hAnsi="Times New Roman" w:cs="Times New Roman"/>
          <w:sz w:val="24"/>
          <w:szCs w:val="24"/>
        </w:rPr>
        <w:t>SESE</w:t>
      </w:r>
      <w:r w:rsidR="00CA4F0D">
        <w:rPr>
          <w:rFonts w:ascii="Times New Roman" w:eastAsia="Times New Roman" w:hAnsi="Times New Roman" w:cs="Times New Roman"/>
          <w:sz w:val="24"/>
          <w:szCs w:val="24"/>
        </w:rPr>
        <w:t>.</w:t>
      </w:r>
    </w:p>
    <w:p w14:paraId="543C7B03" w14:textId="1BEA7C17" w:rsidR="00CA4F0D" w:rsidRDefault="00E10FA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00CA4F0D">
        <w:rPr>
          <w:rFonts w:ascii="Times New Roman" w:eastAsia="Times New Roman" w:hAnsi="Times New Roman" w:cs="Times New Roman"/>
          <w:sz w:val="24"/>
          <w:szCs w:val="24"/>
        </w:rPr>
        <w:t xml:space="preserve">Copies of any published works. </w:t>
      </w:r>
    </w:p>
    <w:p w14:paraId="73C0B9B4" w14:textId="0DA73F66" w:rsidR="005955AE" w:rsidRDefault="00E10FA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006B01DA">
        <w:rPr>
          <w:rFonts w:ascii="Times New Roman" w:eastAsia="Times New Roman" w:hAnsi="Times New Roman" w:cs="Times New Roman"/>
          <w:sz w:val="24"/>
          <w:szCs w:val="24"/>
        </w:rPr>
        <w:t>Names and c</w:t>
      </w:r>
      <w:r w:rsidR="00CA4F0D">
        <w:rPr>
          <w:rFonts w:ascii="Times New Roman" w:eastAsia="Times New Roman" w:hAnsi="Times New Roman" w:cs="Times New Roman"/>
          <w:sz w:val="24"/>
          <w:szCs w:val="24"/>
        </w:rPr>
        <w:t xml:space="preserve">ontact </w:t>
      </w:r>
      <w:r w:rsidR="002B2FAD">
        <w:rPr>
          <w:rFonts w:ascii="Times New Roman" w:eastAsia="Times New Roman" w:hAnsi="Times New Roman" w:cs="Times New Roman"/>
          <w:sz w:val="24"/>
          <w:szCs w:val="24"/>
        </w:rPr>
        <w:t xml:space="preserve">information of three </w:t>
      </w:r>
      <w:r w:rsidR="005955AE">
        <w:rPr>
          <w:rFonts w:ascii="Times New Roman" w:eastAsia="Times New Roman" w:hAnsi="Times New Roman" w:cs="Times New Roman"/>
          <w:sz w:val="24"/>
          <w:szCs w:val="24"/>
        </w:rPr>
        <w:t>referees</w:t>
      </w:r>
      <w:r w:rsidR="002B2FAD">
        <w:rPr>
          <w:rFonts w:ascii="Times New Roman" w:eastAsia="Times New Roman" w:hAnsi="Times New Roman" w:cs="Times New Roman"/>
          <w:sz w:val="24"/>
          <w:szCs w:val="24"/>
        </w:rPr>
        <w:t xml:space="preserve">.  </w:t>
      </w:r>
    </w:p>
    <w:p w14:paraId="332867BE" w14:textId="6437D2A4" w:rsidR="002B2FAD" w:rsidRDefault="00E10FA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005955AE">
        <w:rPr>
          <w:rFonts w:ascii="Times New Roman" w:eastAsia="Times New Roman" w:hAnsi="Times New Roman" w:cs="Times New Roman"/>
          <w:sz w:val="24"/>
          <w:szCs w:val="24"/>
        </w:rPr>
        <w:t>SESE</w:t>
      </w:r>
      <w:r w:rsidR="002B2FAD">
        <w:rPr>
          <w:rFonts w:ascii="Times New Roman" w:eastAsia="Times New Roman" w:hAnsi="Times New Roman" w:cs="Times New Roman"/>
          <w:sz w:val="24"/>
          <w:szCs w:val="24"/>
        </w:rPr>
        <w:t xml:space="preserve"> will seek </w:t>
      </w:r>
      <w:r w:rsidR="006B01DA">
        <w:rPr>
          <w:rFonts w:ascii="Times New Roman" w:eastAsia="Times New Roman" w:hAnsi="Times New Roman" w:cs="Times New Roman"/>
          <w:sz w:val="24"/>
          <w:szCs w:val="24"/>
        </w:rPr>
        <w:t xml:space="preserve">3 </w:t>
      </w:r>
      <w:r w:rsidR="002B2FAD">
        <w:rPr>
          <w:rFonts w:ascii="Times New Roman" w:eastAsia="Times New Roman" w:hAnsi="Times New Roman" w:cs="Times New Roman"/>
          <w:sz w:val="24"/>
          <w:szCs w:val="24"/>
        </w:rPr>
        <w:t xml:space="preserve">external letters from </w:t>
      </w:r>
      <w:r w:rsidR="005955AE">
        <w:rPr>
          <w:rFonts w:ascii="Times New Roman" w:eastAsia="Times New Roman" w:hAnsi="Times New Roman" w:cs="Times New Roman"/>
          <w:sz w:val="24"/>
          <w:szCs w:val="24"/>
        </w:rPr>
        <w:t>reviewers of dossier</w:t>
      </w:r>
      <w:r w:rsidR="006B01DA">
        <w:rPr>
          <w:rFonts w:ascii="Times New Roman" w:eastAsia="Times New Roman" w:hAnsi="Times New Roman" w:cs="Times New Roman"/>
          <w:sz w:val="24"/>
          <w:szCs w:val="24"/>
        </w:rPr>
        <w:t xml:space="preserve"> selected by SESE.</w:t>
      </w:r>
    </w:p>
    <w:p w14:paraId="68D19841" w14:textId="4BCAEA34" w:rsidR="00AB5C2B" w:rsidRDefault="00AB5C2B" w:rsidP="00AB5C2B">
      <w:pPr>
        <w:pStyle w:val="Normal1"/>
        <w:spacing w:after="0"/>
        <w:ind w:left="360" w:hanging="360"/>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Dates on which one or two faculty members can observe a class.  Evaluations should be submitted to the Director in written form.</w:t>
      </w:r>
    </w:p>
    <w:p w14:paraId="57E17A53" w14:textId="68AF8A21" w:rsidR="00BA0D2F" w:rsidRPr="00467B0E" w:rsidRDefault="00AB5C2B"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E10FA4">
        <w:rPr>
          <w:rFonts w:ascii="Times New Roman" w:eastAsia="Times New Roman" w:hAnsi="Times New Roman" w:cs="Times New Roman"/>
          <w:sz w:val="24"/>
          <w:szCs w:val="24"/>
        </w:rPr>
        <w:t>.</w:t>
      </w:r>
      <w:r w:rsidR="00E10FA4">
        <w:rPr>
          <w:rFonts w:ascii="Times New Roman" w:eastAsia="Times New Roman" w:hAnsi="Times New Roman" w:cs="Times New Roman"/>
          <w:sz w:val="24"/>
          <w:szCs w:val="24"/>
        </w:rPr>
        <w:tab/>
      </w:r>
      <w:r w:rsidR="00BA0D2F" w:rsidRPr="00467B0E">
        <w:rPr>
          <w:rFonts w:ascii="Times New Roman" w:eastAsia="Times New Roman" w:hAnsi="Times New Roman" w:cs="Times New Roman"/>
          <w:sz w:val="24"/>
          <w:szCs w:val="24"/>
        </w:rPr>
        <w:t>A personal interview during which the candidate will meet members of the interview committee.  In special circumstances, this interview may be carried out by phone or via the internet.</w:t>
      </w:r>
    </w:p>
    <w:p w14:paraId="2F480B5E" w14:textId="59C79E28" w:rsidR="00CA4F0D" w:rsidRPr="00BA0D2F" w:rsidRDefault="00AB5C2B"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E10FA4">
        <w:rPr>
          <w:rFonts w:ascii="Times New Roman" w:eastAsia="Times New Roman" w:hAnsi="Times New Roman" w:cs="Times New Roman"/>
          <w:sz w:val="24"/>
          <w:szCs w:val="24"/>
        </w:rPr>
        <w:t>.</w:t>
      </w:r>
      <w:r w:rsidR="00E10FA4">
        <w:rPr>
          <w:rFonts w:ascii="Times New Roman" w:eastAsia="Times New Roman" w:hAnsi="Times New Roman" w:cs="Times New Roman"/>
          <w:sz w:val="24"/>
          <w:szCs w:val="24"/>
        </w:rPr>
        <w:tab/>
      </w:r>
      <w:r>
        <w:rPr>
          <w:rFonts w:ascii="Times New Roman" w:eastAsia="Times New Roman" w:hAnsi="Times New Roman" w:cs="Times New Roman"/>
          <w:sz w:val="24"/>
          <w:szCs w:val="24"/>
        </w:rPr>
        <w:t>A</w:t>
      </w:r>
      <w:r w:rsidR="00BA0D2F">
        <w:rPr>
          <w:rFonts w:ascii="Times New Roman" w:eastAsia="Times New Roman" w:hAnsi="Times New Roman" w:cs="Times New Roman"/>
          <w:sz w:val="24"/>
          <w:szCs w:val="24"/>
        </w:rPr>
        <w:t xml:space="preserve"> presentation to the interview committee.  This can be a sample class or a research presentation.  In special circumstances, this presentation can be done via the internet. </w:t>
      </w:r>
    </w:p>
    <w:p w14:paraId="73934637" w14:textId="2379F677" w:rsidR="00CA4F0D" w:rsidRDefault="00CA4F0D" w:rsidP="00CA4F0D">
      <w:pPr>
        <w:pStyle w:val="Normal1"/>
        <w:spacing w:after="0"/>
        <w:jc w:val="both"/>
      </w:pPr>
    </w:p>
    <w:p w14:paraId="1EB555A3" w14:textId="56B6879D" w:rsidR="00CA4F0D" w:rsidRDefault="00CA4F0D" w:rsidP="00CA4F0D">
      <w:pPr>
        <w:jc w:val="both"/>
        <w:rPr>
          <w:rFonts w:ascii="Times New Roman" w:eastAsia="Times New Roman" w:hAnsi="Times New Roman" w:cs="Times New Roman"/>
          <w:sz w:val="24"/>
          <w:szCs w:val="24"/>
        </w:rPr>
      </w:pPr>
      <w:r>
        <w:tab/>
      </w:r>
      <w:r w:rsidR="00807308">
        <w:rPr>
          <w:rFonts w:ascii="Times New Roman" w:eastAsia="Times New Roman" w:hAnsi="Times New Roman" w:cs="Times New Roman"/>
          <w:sz w:val="24"/>
          <w:szCs w:val="24"/>
        </w:rPr>
        <w:t>A</w:t>
      </w:r>
      <w:r>
        <w:rPr>
          <w:rFonts w:ascii="Times New Roman" w:eastAsia="Times New Roman" w:hAnsi="Times New Roman" w:cs="Times New Roman"/>
          <w:sz w:val="24"/>
          <w:szCs w:val="24"/>
        </w:rPr>
        <w:t>ccording to Provost Communication 26, promotion within the ranks of teaching professors (or appointment above the rank of teaching assistant professor) requires external review by a minimum of “three scholars or professional specialists outside the University.” The external reviewers must come from comparable institutions and must not have any conflict of interest in doing an evaluation.</w:t>
      </w:r>
      <w:r w:rsidR="00807308">
        <w:rPr>
          <w:rFonts w:ascii="Times New Roman" w:eastAsia="Times New Roman" w:hAnsi="Times New Roman" w:cs="Times New Roman"/>
          <w:sz w:val="24"/>
          <w:szCs w:val="24"/>
        </w:rPr>
        <w:t xml:space="preserve"> </w:t>
      </w:r>
      <w:r w:rsidR="00807308">
        <w:rPr>
          <w:rFonts w:ascii="Times New Roman" w:hAnsi="Times New Roman" w:cs="Times New Roman"/>
          <w:sz w:val="24"/>
          <w:szCs w:val="24"/>
        </w:rPr>
        <w:t xml:space="preserve">If recent letters of reference are otherwise available to the committee (e.g., the prospective appointment is part of a current search for which letters of reference were required), those letters will suffice so long as they address the qualifications related to the respective rank. </w:t>
      </w:r>
      <w:r>
        <w:rPr>
          <w:rFonts w:ascii="Times New Roman" w:eastAsia="Times New Roman" w:hAnsi="Times New Roman" w:cs="Times New Roman"/>
          <w:sz w:val="24"/>
          <w:szCs w:val="24"/>
        </w:rPr>
        <w:t xml:space="preserve"> If viewed as helpful in a particular case, the Director may also ask for letters of evaluation from individuals outside the Scho</w:t>
      </w:r>
      <w:r w:rsidR="00CD4ADF">
        <w:rPr>
          <w:rFonts w:ascii="Times New Roman" w:eastAsia="Times New Roman" w:hAnsi="Times New Roman" w:cs="Times New Roman"/>
          <w:sz w:val="24"/>
          <w:szCs w:val="24"/>
        </w:rPr>
        <w:t>ol but on campus.  Such internal</w:t>
      </w:r>
      <w:r>
        <w:rPr>
          <w:rFonts w:ascii="Times New Roman" w:eastAsia="Times New Roman" w:hAnsi="Times New Roman" w:cs="Times New Roman"/>
          <w:sz w:val="24"/>
          <w:szCs w:val="24"/>
        </w:rPr>
        <w:t xml:space="preserve"> letters would be in addition to the three external review letters. </w:t>
      </w:r>
    </w:p>
    <w:p w14:paraId="451E4739" w14:textId="14622897" w:rsidR="00937508" w:rsidRPr="002C776B" w:rsidRDefault="00937508" w:rsidP="002C776B">
      <w:pPr>
        <w:pStyle w:val="Normal1"/>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sidR="00F74910">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Promotion</w:t>
      </w:r>
      <w:r w:rsidR="00F749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to </w:t>
      </w:r>
      <w:r w:rsidR="001814C5">
        <w:rPr>
          <w:rFonts w:ascii="Times New Roman" w:eastAsia="Times New Roman" w:hAnsi="Times New Roman" w:cs="Times New Roman"/>
          <w:b/>
          <w:sz w:val="24"/>
          <w:szCs w:val="24"/>
        </w:rPr>
        <w:t>Teaching</w:t>
      </w:r>
      <w:r>
        <w:rPr>
          <w:rFonts w:ascii="Times New Roman" w:eastAsia="Times New Roman" w:hAnsi="Times New Roman" w:cs="Times New Roman"/>
          <w:b/>
          <w:sz w:val="24"/>
          <w:szCs w:val="24"/>
        </w:rPr>
        <w:t xml:space="preserve"> Associate</w:t>
      </w:r>
      <w:r w:rsidR="00F74910">
        <w:rPr>
          <w:rFonts w:ascii="Times New Roman" w:eastAsia="Times New Roman" w:hAnsi="Times New Roman" w:cs="Times New Roman"/>
          <w:b/>
          <w:sz w:val="24"/>
          <w:szCs w:val="24"/>
        </w:rPr>
        <w:t xml:space="preserve"> Professor</w:t>
      </w:r>
      <w:r w:rsidR="002C776B">
        <w:rPr>
          <w:rFonts w:ascii="Times New Roman" w:eastAsia="Times New Roman" w:hAnsi="Times New Roman" w:cs="Times New Roman"/>
          <w:b/>
          <w:sz w:val="24"/>
          <w:szCs w:val="24"/>
        </w:rPr>
        <w:t>,</w:t>
      </w:r>
      <w:r w:rsidR="00F74910">
        <w:rPr>
          <w:rFonts w:ascii="Times New Roman" w:eastAsia="Times New Roman" w:hAnsi="Times New Roman" w:cs="Times New Roman"/>
          <w:b/>
          <w:sz w:val="24"/>
          <w:szCs w:val="24"/>
        </w:rPr>
        <w:t xml:space="preserve"> </w:t>
      </w:r>
      <w:r w:rsidR="00721B33">
        <w:rPr>
          <w:rFonts w:ascii="Times New Roman" w:eastAsia="Times New Roman" w:hAnsi="Times New Roman" w:cs="Times New Roman"/>
          <w:b/>
          <w:sz w:val="24"/>
          <w:szCs w:val="24"/>
        </w:rPr>
        <w:t>or</w:t>
      </w:r>
      <w:r w:rsidR="002C776B">
        <w:rPr>
          <w:rFonts w:ascii="Times New Roman" w:eastAsia="Times New Roman" w:hAnsi="Times New Roman" w:cs="Times New Roman"/>
          <w:b/>
          <w:sz w:val="24"/>
          <w:szCs w:val="24"/>
        </w:rPr>
        <w:t xml:space="preserve"> to Teaching </w:t>
      </w:r>
      <w:r>
        <w:rPr>
          <w:rFonts w:ascii="Times New Roman" w:eastAsia="Times New Roman" w:hAnsi="Times New Roman" w:cs="Times New Roman"/>
          <w:b/>
          <w:sz w:val="24"/>
          <w:szCs w:val="24"/>
        </w:rPr>
        <w:t>Full Professor</w:t>
      </w:r>
    </w:p>
    <w:p w14:paraId="24F3D9F1" w14:textId="69BEA684" w:rsidR="000D31A6" w:rsidRPr="00CE2147" w:rsidRDefault="000D31A6" w:rsidP="000D31A6">
      <w:pPr>
        <w:pStyle w:val="Normal1"/>
        <w:spacing w:after="0"/>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  In general, promotions from one level to another in the specialized professorial track will be considered only after a candidate has held a given rank for 6 years</w:t>
      </w:r>
      <w:r w:rsidR="00041B39">
        <w:rPr>
          <w:rFonts w:ascii="Times New Roman" w:eastAsia="Times New Roman" w:hAnsi="Times New Roman" w:cs="Times New Roman"/>
          <w:sz w:val="24"/>
          <w:szCs w:val="24"/>
        </w:rPr>
        <w:t xml:space="preserve">.  Therefore, </w:t>
      </w:r>
      <w:r>
        <w:rPr>
          <w:rFonts w:ascii="Times New Roman" w:eastAsia="Times New Roman" w:hAnsi="Times New Roman" w:cs="Times New Roman"/>
          <w:sz w:val="24"/>
          <w:szCs w:val="24"/>
        </w:rPr>
        <w:t xml:space="preserve">promotion </w:t>
      </w:r>
      <w:r>
        <w:rPr>
          <w:rFonts w:ascii="Times New Roman" w:eastAsia="Times New Roman" w:hAnsi="Times New Roman" w:cs="Times New Roman"/>
          <w:sz w:val="24"/>
          <w:szCs w:val="24"/>
        </w:rPr>
        <w:lastRenderedPageBreak/>
        <w:t xml:space="preserve">to the rank </w:t>
      </w:r>
      <w:r w:rsidR="00041B39">
        <w:rPr>
          <w:rFonts w:ascii="Times New Roman" w:eastAsia="Times New Roman" w:hAnsi="Times New Roman" w:cs="Times New Roman"/>
          <w:sz w:val="24"/>
          <w:szCs w:val="24"/>
        </w:rPr>
        <w:t xml:space="preserve">of "associate" generally requires 6 years of employment after a terminal degree (not including years of post-doctoral appointment) and promotion to </w:t>
      </w:r>
      <w:r>
        <w:rPr>
          <w:rFonts w:ascii="Times New Roman" w:eastAsia="Times New Roman" w:hAnsi="Times New Roman" w:cs="Times New Roman"/>
          <w:sz w:val="24"/>
          <w:szCs w:val="24"/>
        </w:rPr>
        <w:t xml:space="preserve">"full" generally requires at least 12 years of employment after a terminal degree (not including years of post-doctoral appointments). Exceptions can be made with appropriate justification.  All promotion cases of the specialized professor ranks will be evaluated at the School level by the </w:t>
      </w:r>
      <w:r w:rsidRPr="00CE2147">
        <w:rPr>
          <w:rFonts w:ascii="Times New Roman" w:eastAsia="Times New Roman" w:hAnsi="Times New Roman" w:cs="Times New Roman"/>
          <w:sz w:val="24"/>
          <w:szCs w:val="24"/>
        </w:rPr>
        <w:t xml:space="preserve">Executive Committee of SESE. Information for evaluation beyond the School level can be found in Provost Communication 26. There is no maximum time in a rank.  </w:t>
      </w:r>
    </w:p>
    <w:p w14:paraId="38D5A9AD" w14:textId="35A701F3" w:rsidR="00937508" w:rsidRDefault="00937508" w:rsidP="00937508">
      <w:pPr>
        <w:pStyle w:val="Normal1"/>
        <w:spacing w:after="0"/>
        <w:jc w:val="both"/>
      </w:pPr>
      <w:r>
        <w:rPr>
          <w:rFonts w:ascii="Times New Roman" w:eastAsia="Times New Roman" w:hAnsi="Times New Roman" w:cs="Times New Roman"/>
          <w:sz w:val="24"/>
          <w:szCs w:val="24"/>
        </w:rPr>
        <w:tab/>
        <w:t xml:space="preserve">Candidates for </w:t>
      </w:r>
      <w:r w:rsidR="001814C5">
        <w:rPr>
          <w:rFonts w:ascii="Times New Roman" w:eastAsia="Times New Roman" w:hAnsi="Times New Roman" w:cs="Times New Roman"/>
          <w:sz w:val="24"/>
          <w:szCs w:val="24"/>
        </w:rPr>
        <w:t>Teaching</w:t>
      </w:r>
      <w:r>
        <w:rPr>
          <w:rFonts w:ascii="Times New Roman" w:eastAsia="Times New Roman" w:hAnsi="Times New Roman" w:cs="Times New Roman"/>
          <w:sz w:val="24"/>
          <w:szCs w:val="24"/>
        </w:rPr>
        <w:t xml:space="preserve"> </w:t>
      </w:r>
      <w:r w:rsidR="001814C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ssociate </w:t>
      </w:r>
      <w:r w:rsidR="001814C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rofessor or </w:t>
      </w:r>
      <w:r w:rsidR="001814C5">
        <w:rPr>
          <w:rFonts w:ascii="Times New Roman" w:eastAsia="Times New Roman" w:hAnsi="Times New Roman" w:cs="Times New Roman"/>
          <w:sz w:val="24"/>
          <w:szCs w:val="24"/>
        </w:rPr>
        <w:t>Teaching</w:t>
      </w:r>
      <w:r>
        <w:rPr>
          <w:rFonts w:ascii="Times New Roman" w:eastAsia="Times New Roman" w:hAnsi="Times New Roman" w:cs="Times New Roman"/>
          <w:sz w:val="24"/>
          <w:szCs w:val="24"/>
        </w:rPr>
        <w:t xml:space="preserve"> </w:t>
      </w:r>
      <w:r w:rsidR="001814C5">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ull </w:t>
      </w:r>
      <w:r w:rsidR="001814C5">
        <w:rPr>
          <w:rFonts w:ascii="Times New Roman" w:eastAsia="Times New Roman" w:hAnsi="Times New Roman" w:cs="Times New Roman"/>
          <w:sz w:val="24"/>
          <w:szCs w:val="24"/>
        </w:rPr>
        <w:t>P</w:t>
      </w:r>
      <w:r>
        <w:rPr>
          <w:rFonts w:ascii="Times New Roman" w:eastAsia="Times New Roman" w:hAnsi="Times New Roman" w:cs="Times New Roman"/>
          <w:sz w:val="24"/>
          <w:szCs w:val="24"/>
        </w:rPr>
        <w:t>rofessor must demonstrate that they are excellent teachers</w:t>
      </w:r>
      <w:r w:rsidR="00680DCC">
        <w:rPr>
          <w:rFonts w:ascii="Times New Roman" w:eastAsia="Times New Roman" w:hAnsi="Times New Roman" w:cs="Times New Roman"/>
          <w:sz w:val="24"/>
          <w:szCs w:val="24"/>
        </w:rPr>
        <w:t xml:space="preserve">, have made contributions as </w:t>
      </w:r>
      <w:r>
        <w:rPr>
          <w:rFonts w:ascii="Times New Roman" w:eastAsia="Times New Roman" w:hAnsi="Times New Roman" w:cs="Times New Roman"/>
          <w:sz w:val="24"/>
          <w:szCs w:val="24"/>
        </w:rPr>
        <w:t>researchers</w:t>
      </w:r>
      <w:r w:rsidR="00680DCC">
        <w:rPr>
          <w:rFonts w:ascii="Times New Roman" w:eastAsia="Times New Roman" w:hAnsi="Times New Roman" w:cs="Times New Roman"/>
          <w:sz w:val="24"/>
          <w:szCs w:val="24"/>
        </w:rPr>
        <w:t xml:space="preserve"> (either </w:t>
      </w:r>
      <w:r w:rsidR="00A12507">
        <w:rPr>
          <w:rFonts w:ascii="Times New Roman" w:eastAsia="Times New Roman" w:hAnsi="Times New Roman" w:cs="Times New Roman"/>
          <w:sz w:val="24"/>
          <w:szCs w:val="24"/>
        </w:rPr>
        <w:t>in their discipline or in pedagogy)</w:t>
      </w:r>
      <w:r>
        <w:rPr>
          <w:rFonts w:ascii="Times New Roman" w:eastAsia="Times New Roman" w:hAnsi="Times New Roman" w:cs="Times New Roman"/>
          <w:sz w:val="24"/>
          <w:szCs w:val="24"/>
        </w:rPr>
        <w:t xml:space="preserve"> and that they have made a substantial “instructional impact both within the School and beyond.” Based on Provost Communication #26, </w:t>
      </w:r>
      <w:r w:rsidR="00942B3A">
        <w:rPr>
          <w:rFonts w:ascii="Times New Roman" w:eastAsia="Times New Roman" w:hAnsi="Times New Roman" w:cs="Times New Roman"/>
          <w:i/>
          <w:sz w:val="24"/>
          <w:szCs w:val="24"/>
        </w:rPr>
        <w:t>Teaching Associate P</w:t>
      </w:r>
      <w:r>
        <w:rPr>
          <w:rFonts w:ascii="Times New Roman" w:eastAsia="Times New Roman" w:hAnsi="Times New Roman" w:cs="Times New Roman"/>
          <w:i/>
          <w:sz w:val="24"/>
          <w:szCs w:val="24"/>
        </w:rPr>
        <w:t>rofessors</w:t>
      </w:r>
      <w:r>
        <w:rPr>
          <w:rFonts w:ascii="Times New Roman" w:eastAsia="Times New Roman" w:hAnsi="Times New Roman" w:cs="Times New Roman"/>
          <w:sz w:val="24"/>
          <w:szCs w:val="24"/>
        </w:rPr>
        <w:t xml:space="preserve"> must be able to demonstrate contributions to the school, college, campus, and broader discipline.  Based on Provost Communication #26, </w:t>
      </w:r>
      <w:r w:rsidR="00EE190F">
        <w:rPr>
          <w:rFonts w:ascii="Times New Roman" w:eastAsia="Times New Roman" w:hAnsi="Times New Roman" w:cs="Times New Roman"/>
          <w:i/>
          <w:sz w:val="24"/>
          <w:szCs w:val="24"/>
        </w:rPr>
        <w:t>Teaching Full P</w:t>
      </w:r>
      <w:r>
        <w:rPr>
          <w:rFonts w:ascii="Times New Roman" w:eastAsia="Times New Roman" w:hAnsi="Times New Roman" w:cs="Times New Roman"/>
          <w:i/>
          <w:sz w:val="24"/>
          <w:szCs w:val="24"/>
        </w:rPr>
        <w:t>rofessors</w:t>
      </w:r>
      <w:r>
        <w:rPr>
          <w:rFonts w:ascii="Times New Roman" w:eastAsia="Times New Roman" w:hAnsi="Times New Roman" w:cs="Times New Roman"/>
          <w:sz w:val="24"/>
          <w:szCs w:val="24"/>
        </w:rPr>
        <w:t xml:space="preserve"> must meet the same criteria as </w:t>
      </w:r>
      <w:r w:rsidR="007D39E6">
        <w:rPr>
          <w:rFonts w:ascii="Times New Roman" w:eastAsia="Times New Roman" w:hAnsi="Times New Roman" w:cs="Times New Roman"/>
          <w:sz w:val="24"/>
          <w:szCs w:val="24"/>
        </w:rPr>
        <w:t xml:space="preserve">teaching </w:t>
      </w:r>
      <w:r>
        <w:rPr>
          <w:rFonts w:ascii="Times New Roman" w:eastAsia="Times New Roman" w:hAnsi="Times New Roman" w:cs="Times New Roman"/>
          <w:sz w:val="24"/>
          <w:szCs w:val="24"/>
        </w:rPr>
        <w:t xml:space="preserve">associate professors and must demonstrate that they have made a significant impact beyond what would be expected for the associate level.  Specifically, they must demonstrate "fulfilled promise" of: (a) </w:t>
      </w:r>
      <w:r w:rsidR="00A12507">
        <w:rPr>
          <w:rFonts w:ascii="Times New Roman" w:eastAsia="Times New Roman" w:hAnsi="Times New Roman" w:cs="Times New Roman"/>
          <w:sz w:val="24"/>
          <w:szCs w:val="24"/>
        </w:rPr>
        <w:t xml:space="preserve">offering high </w:t>
      </w:r>
      <w:r>
        <w:rPr>
          <w:rFonts w:ascii="Times New Roman" w:eastAsia="Times New Roman" w:hAnsi="Times New Roman" w:cs="Times New Roman"/>
          <w:sz w:val="24"/>
          <w:szCs w:val="24"/>
        </w:rPr>
        <w:t>quality teaching and</w:t>
      </w:r>
      <w:r w:rsidR="00A12507">
        <w:rPr>
          <w:rFonts w:ascii="Times New Roman" w:eastAsia="Times New Roman" w:hAnsi="Times New Roman" w:cs="Times New Roman"/>
          <w:sz w:val="24"/>
          <w:szCs w:val="24"/>
        </w:rPr>
        <w:t xml:space="preserve"> have made</w:t>
      </w:r>
      <w:r>
        <w:rPr>
          <w:rFonts w:ascii="Times New Roman" w:eastAsia="Times New Roman" w:hAnsi="Times New Roman" w:cs="Times New Roman"/>
          <w:sz w:val="24"/>
          <w:szCs w:val="24"/>
        </w:rPr>
        <w:t xml:space="preserve"> advancements that led to innovative strategies and course improvement; and (b) making broader</w:t>
      </w:r>
      <w:r w:rsidR="00A125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contributions by sharing creative and scholarly work at conferences and in publications. </w:t>
      </w:r>
      <w:r w:rsidR="007D39E6">
        <w:rPr>
          <w:rFonts w:ascii="Times New Roman" w:eastAsia="Times New Roman" w:hAnsi="Times New Roman" w:cs="Times New Roman"/>
          <w:sz w:val="24"/>
          <w:szCs w:val="24"/>
        </w:rPr>
        <w:t xml:space="preserve"> Promotion to Teaching Associate or Full Professor will come with a salary increase that is </w:t>
      </w:r>
      <w:r w:rsidR="003567D6">
        <w:rPr>
          <w:rFonts w:ascii="Times New Roman" w:eastAsia="Times New Roman" w:hAnsi="Times New Roman" w:cs="Times New Roman"/>
          <w:sz w:val="24"/>
          <w:szCs w:val="24"/>
        </w:rPr>
        <w:t xml:space="preserve">set by the SESE Director and is </w:t>
      </w:r>
      <w:r w:rsidR="007D39E6">
        <w:rPr>
          <w:rFonts w:ascii="Times New Roman" w:eastAsia="Times New Roman" w:hAnsi="Times New Roman" w:cs="Times New Roman"/>
          <w:sz w:val="24"/>
          <w:szCs w:val="24"/>
        </w:rPr>
        <w:t>consistent with LAS norms.</w:t>
      </w:r>
    </w:p>
    <w:p w14:paraId="77DB2551" w14:textId="27BC5060" w:rsidR="00937508" w:rsidRDefault="00937508" w:rsidP="00344035">
      <w:pPr>
        <w:pStyle w:val="Normal1"/>
        <w:spacing w:after="0"/>
        <w:jc w:val="both"/>
      </w:pPr>
      <w:r>
        <w:tab/>
      </w:r>
      <w:r>
        <w:rPr>
          <w:rFonts w:ascii="Times New Roman" w:eastAsia="Times New Roman" w:hAnsi="Times New Roman" w:cs="Times New Roman"/>
          <w:sz w:val="24"/>
          <w:szCs w:val="24"/>
        </w:rPr>
        <w:t xml:space="preserve">To be considered for promotion to </w:t>
      </w:r>
      <w:r w:rsidR="00344035">
        <w:rPr>
          <w:rFonts w:ascii="Times New Roman" w:eastAsia="Times New Roman" w:hAnsi="Times New Roman" w:cs="Times New Roman"/>
          <w:sz w:val="24"/>
          <w:szCs w:val="24"/>
        </w:rPr>
        <w:t xml:space="preserve">the position of </w:t>
      </w:r>
      <w:r w:rsidR="00EE190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eaching </w:t>
      </w:r>
      <w:r w:rsidR="00EE190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ssociate </w:t>
      </w:r>
      <w:r w:rsidR="00EE190F">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rofessor or </w:t>
      </w:r>
      <w:r w:rsidR="00EE190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eaching </w:t>
      </w:r>
      <w:r w:rsidR="00EE190F">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ull </w:t>
      </w:r>
      <w:r w:rsidR="00EE190F">
        <w:rPr>
          <w:rFonts w:ascii="Times New Roman" w:eastAsia="Times New Roman" w:hAnsi="Times New Roman" w:cs="Times New Roman"/>
          <w:sz w:val="24"/>
          <w:szCs w:val="24"/>
        </w:rPr>
        <w:t>P</w:t>
      </w:r>
      <w:r>
        <w:rPr>
          <w:rFonts w:ascii="Times New Roman" w:eastAsia="Times New Roman" w:hAnsi="Times New Roman" w:cs="Times New Roman"/>
          <w:sz w:val="24"/>
          <w:szCs w:val="24"/>
        </w:rPr>
        <w:t>rofessor, candidates must submit:</w:t>
      </w:r>
    </w:p>
    <w:p w14:paraId="2D337B9B" w14:textId="780309BA" w:rsidR="00937508" w:rsidRDefault="006B01DA"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EB4B3B">
        <w:rPr>
          <w:rFonts w:ascii="Times New Roman" w:eastAsia="Times New Roman" w:hAnsi="Times New Roman" w:cs="Times New Roman"/>
          <w:sz w:val="24"/>
          <w:szCs w:val="24"/>
        </w:rPr>
        <w:t>Current</w:t>
      </w:r>
      <w:r w:rsidR="007849E3">
        <w:rPr>
          <w:rFonts w:ascii="Times New Roman" w:eastAsia="Times New Roman" w:hAnsi="Times New Roman" w:cs="Times New Roman"/>
          <w:sz w:val="24"/>
          <w:szCs w:val="24"/>
        </w:rPr>
        <w:t xml:space="preserve"> CV.</w:t>
      </w:r>
      <w:r w:rsidR="00937508">
        <w:rPr>
          <w:rFonts w:ascii="Times New Roman" w:eastAsia="Times New Roman" w:hAnsi="Times New Roman" w:cs="Times New Roman"/>
          <w:sz w:val="24"/>
          <w:szCs w:val="24"/>
        </w:rPr>
        <w:t xml:space="preserve"> </w:t>
      </w:r>
    </w:p>
    <w:p w14:paraId="2B19A16E" w14:textId="27992107" w:rsidR="00937508" w:rsidRDefault="006B01DA"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7849E3">
        <w:rPr>
          <w:rFonts w:ascii="Times New Roman" w:eastAsia="Times New Roman" w:hAnsi="Times New Roman" w:cs="Times New Roman"/>
          <w:sz w:val="24"/>
          <w:szCs w:val="24"/>
        </w:rPr>
        <w:t>Measures of teaching effectiveness</w:t>
      </w:r>
      <w:r w:rsidR="00EB4B3B">
        <w:rPr>
          <w:rFonts w:ascii="Times New Roman" w:eastAsia="Times New Roman" w:hAnsi="Times New Roman" w:cs="Times New Roman"/>
          <w:sz w:val="24"/>
          <w:szCs w:val="24"/>
        </w:rPr>
        <w:t xml:space="preserve">: </w:t>
      </w:r>
      <w:r w:rsidR="007849E3">
        <w:rPr>
          <w:rFonts w:ascii="Times New Roman" w:eastAsia="Times New Roman" w:hAnsi="Times New Roman" w:cs="Times New Roman"/>
          <w:sz w:val="24"/>
          <w:szCs w:val="24"/>
        </w:rPr>
        <w:t>a complete longitudinal record of ICES scores is sufficient but material evidence of excellence based teaching practices and/or progress in student learning are also acceptable.</w:t>
      </w:r>
    </w:p>
    <w:p w14:paraId="1152D4AD" w14:textId="3894D825" w:rsidR="00937508" w:rsidRDefault="006B01DA"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937508">
        <w:rPr>
          <w:rFonts w:ascii="Times New Roman" w:eastAsia="Times New Roman" w:hAnsi="Times New Roman" w:cs="Times New Roman"/>
          <w:sz w:val="24"/>
          <w:szCs w:val="24"/>
        </w:rPr>
        <w:t>A 1- to 3-page teaching statement that summarizes their teaching philosophy and teaching accomplishments, including contributions to the curriculum beyond one’s own classroom.</w:t>
      </w:r>
    </w:p>
    <w:p w14:paraId="31B5B0EA" w14:textId="4134CBAC" w:rsidR="00937508" w:rsidRDefault="006B01DA"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937508">
        <w:rPr>
          <w:rFonts w:ascii="Times New Roman" w:eastAsia="Times New Roman" w:hAnsi="Times New Roman" w:cs="Times New Roman"/>
          <w:sz w:val="24"/>
          <w:szCs w:val="24"/>
        </w:rPr>
        <w:t>Sample syllabi, assignments, and other teaching materials that provide evidence of the quality of their instruction.</w:t>
      </w:r>
    </w:p>
    <w:p w14:paraId="2250C019" w14:textId="21766339" w:rsidR="00937508" w:rsidRDefault="006B01DA"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00937508">
        <w:rPr>
          <w:rFonts w:ascii="Times New Roman" w:eastAsia="Times New Roman" w:hAnsi="Times New Roman" w:cs="Times New Roman"/>
          <w:sz w:val="24"/>
          <w:szCs w:val="24"/>
        </w:rPr>
        <w:t xml:space="preserve">A narrative that describes their current scholarly agenda, and </w:t>
      </w:r>
      <w:r w:rsidR="00F552C4">
        <w:rPr>
          <w:rFonts w:ascii="Times New Roman" w:eastAsia="Times New Roman" w:hAnsi="Times New Roman" w:cs="Times New Roman"/>
          <w:sz w:val="24"/>
          <w:szCs w:val="24"/>
        </w:rPr>
        <w:t>contributions in</w:t>
      </w:r>
      <w:r w:rsidR="00937508">
        <w:rPr>
          <w:rFonts w:ascii="Times New Roman" w:eastAsia="Times New Roman" w:hAnsi="Times New Roman" w:cs="Times New Roman"/>
          <w:sz w:val="24"/>
          <w:szCs w:val="24"/>
        </w:rPr>
        <w:t xml:space="preserve"> scholarship</w:t>
      </w:r>
      <w:r w:rsidR="00F552C4">
        <w:rPr>
          <w:rFonts w:ascii="Times New Roman" w:eastAsia="Times New Roman" w:hAnsi="Times New Roman" w:cs="Times New Roman"/>
          <w:sz w:val="24"/>
          <w:szCs w:val="24"/>
        </w:rPr>
        <w:t>, service, and outreach</w:t>
      </w:r>
      <w:r w:rsidR="00937508">
        <w:rPr>
          <w:rFonts w:ascii="Times New Roman" w:eastAsia="Times New Roman" w:hAnsi="Times New Roman" w:cs="Times New Roman"/>
          <w:sz w:val="24"/>
          <w:szCs w:val="24"/>
        </w:rPr>
        <w:t xml:space="preserve"> that </w:t>
      </w:r>
      <w:r w:rsidR="00F552C4">
        <w:rPr>
          <w:rFonts w:ascii="Times New Roman" w:eastAsia="Times New Roman" w:hAnsi="Times New Roman" w:cs="Times New Roman"/>
          <w:sz w:val="24"/>
          <w:szCs w:val="24"/>
        </w:rPr>
        <w:t>has enhanced</w:t>
      </w:r>
      <w:r w:rsidR="00937508">
        <w:rPr>
          <w:rFonts w:ascii="Times New Roman" w:eastAsia="Times New Roman" w:hAnsi="Times New Roman" w:cs="Times New Roman"/>
          <w:sz w:val="24"/>
          <w:szCs w:val="24"/>
        </w:rPr>
        <w:t xml:space="preserve"> the School and university and </w:t>
      </w:r>
      <w:r w:rsidR="00EB4B3B">
        <w:rPr>
          <w:rFonts w:ascii="Times New Roman" w:eastAsia="Times New Roman" w:hAnsi="Times New Roman" w:cs="Times New Roman"/>
          <w:sz w:val="24"/>
          <w:szCs w:val="24"/>
        </w:rPr>
        <w:t xml:space="preserve">made </w:t>
      </w:r>
      <w:r w:rsidR="00937508">
        <w:rPr>
          <w:rFonts w:ascii="Times New Roman" w:eastAsia="Times New Roman" w:hAnsi="Times New Roman" w:cs="Times New Roman"/>
          <w:sz w:val="24"/>
          <w:szCs w:val="24"/>
        </w:rPr>
        <w:t>an impact beyond the campus.</w:t>
      </w:r>
    </w:p>
    <w:p w14:paraId="46DE45A6" w14:textId="55572F5F" w:rsidR="006B01DA" w:rsidRDefault="006B01DA"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00937508">
        <w:rPr>
          <w:rFonts w:ascii="Times New Roman" w:eastAsia="Times New Roman" w:hAnsi="Times New Roman" w:cs="Times New Roman"/>
          <w:sz w:val="24"/>
          <w:szCs w:val="24"/>
        </w:rPr>
        <w:t xml:space="preserve">Copies of </w:t>
      </w:r>
      <w:r w:rsidR="00F32062">
        <w:rPr>
          <w:rFonts w:ascii="Times New Roman" w:eastAsia="Times New Roman" w:hAnsi="Times New Roman" w:cs="Times New Roman"/>
          <w:sz w:val="24"/>
          <w:szCs w:val="24"/>
        </w:rPr>
        <w:t>relevant</w:t>
      </w:r>
      <w:r w:rsidR="00937508">
        <w:rPr>
          <w:rFonts w:ascii="Times New Roman" w:eastAsia="Times New Roman" w:hAnsi="Times New Roman" w:cs="Times New Roman"/>
          <w:sz w:val="24"/>
          <w:szCs w:val="24"/>
        </w:rPr>
        <w:t xml:space="preserve"> </w:t>
      </w:r>
      <w:r w:rsidR="00F552C4">
        <w:rPr>
          <w:rFonts w:ascii="Times New Roman" w:eastAsia="Times New Roman" w:hAnsi="Times New Roman" w:cs="Times New Roman"/>
          <w:sz w:val="24"/>
          <w:szCs w:val="24"/>
        </w:rPr>
        <w:t>published</w:t>
      </w:r>
      <w:r w:rsidR="00937508">
        <w:rPr>
          <w:rFonts w:ascii="Times New Roman" w:eastAsia="Times New Roman" w:hAnsi="Times New Roman" w:cs="Times New Roman"/>
          <w:sz w:val="24"/>
          <w:szCs w:val="24"/>
        </w:rPr>
        <w:t xml:space="preserve"> works completed since their last promotion</w:t>
      </w:r>
      <w:r w:rsidR="00EB4B3B">
        <w:rPr>
          <w:rFonts w:ascii="Times New Roman" w:eastAsia="Times New Roman" w:hAnsi="Times New Roman" w:cs="Times New Roman"/>
          <w:sz w:val="24"/>
          <w:szCs w:val="24"/>
        </w:rPr>
        <w:t xml:space="preserve"> (or initial hire)</w:t>
      </w:r>
      <w:r>
        <w:rPr>
          <w:rFonts w:ascii="Times New Roman" w:eastAsia="Times New Roman" w:hAnsi="Times New Roman" w:cs="Times New Roman"/>
          <w:sz w:val="24"/>
          <w:szCs w:val="24"/>
        </w:rPr>
        <w:t>.</w:t>
      </w:r>
    </w:p>
    <w:p w14:paraId="4C7271DC" w14:textId="1CA65349" w:rsidR="003C7A40" w:rsidRDefault="003C7A40" w:rsidP="003C7A40">
      <w:pPr>
        <w:pStyle w:val="Normal1"/>
        <w:spacing w:after="0"/>
        <w:ind w:left="360" w:hanging="360"/>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Dates on which one or two faculty members can observe a class.  Evaluations should be submitted to the Director in written form.</w:t>
      </w:r>
    </w:p>
    <w:p w14:paraId="3597EB49" w14:textId="4EF9FE95" w:rsidR="00937508" w:rsidRDefault="00920D49" w:rsidP="00920D49">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006B01DA">
        <w:rPr>
          <w:rFonts w:ascii="Times New Roman" w:eastAsia="Times New Roman" w:hAnsi="Times New Roman" w:cs="Times New Roman"/>
          <w:sz w:val="24"/>
          <w:szCs w:val="24"/>
        </w:rPr>
        <w:t>SESE</w:t>
      </w:r>
      <w:r w:rsidR="00937508">
        <w:rPr>
          <w:rFonts w:ascii="Times New Roman" w:eastAsia="Times New Roman" w:hAnsi="Times New Roman" w:cs="Times New Roman"/>
          <w:sz w:val="24"/>
          <w:szCs w:val="24"/>
        </w:rPr>
        <w:t xml:space="preserve"> will seek </w:t>
      </w:r>
      <w:r w:rsidR="006B01DA">
        <w:rPr>
          <w:rFonts w:ascii="Times New Roman" w:eastAsia="Times New Roman" w:hAnsi="Times New Roman" w:cs="Times New Roman"/>
          <w:sz w:val="24"/>
          <w:szCs w:val="24"/>
        </w:rPr>
        <w:t>3</w:t>
      </w:r>
      <w:r w:rsidR="00937508">
        <w:rPr>
          <w:rFonts w:ascii="Times New Roman" w:eastAsia="Times New Roman" w:hAnsi="Times New Roman" w:cs="Times New Roman"/>
          <w:sz w:val="24"/>
          <w:szCs w:val="24"/>
        </w:rPr>
        <w:t xml:space="preserve"> </w:t>
      </w:r>
      <w:r w:rsidR="00A44C92">
        <w:rPr>
          <w:rFonts w:ascii="Times New Roman" w:eastAsia="Times New Roman" w:hAnsi="Times New Roman" w:cs="Times New Roman"/>
          <w:sz w:val="24"/>
          <w:szCs w:val="24"/>
        </w:rPr>
        <w:t xml:space="preserve">letters </w:t>
      </w:r>
      <w:r w:rsidR="006B01DA">
        <w:rPr>
          <w:rFonts w:ascii="Times New Roman" w:eastAsia="Times New Roman" w:hAnsi="Times New Roman" w:cs="Times New Roman"/>
          <w:sz w:val="24"/>
          <w:szCs w:val="24"/>
        </w:rPr>
        <w:t xml:space="preserve">from </w:t>
      </w:r>
      <w:r w:rsidR="00937508">
        <w:rPr>
          <w:rFonts w:ascii="Times New Roman" w:eastAsia="Times New Roman" w:hAnsi="Times New Roman" w:cs="Times New Roman"/>
          <w:sz w:val="24"/>
          <w:szCs w:val="24"/>
        </w:rPr>
        <w:t xml:space="preserve">external </w:t>
      </w:r>
      <w:r w:rsidR="00A44C92">
        <w:rPr>
          <w:rFonts w:ascii="Times New Roman" w:eastAsia="Times New Roman" w:hAnsi="Times New Roman" w:cs="Times New Roman"/>
          <w:sz w:val="24"/>
          <w:szCs w:val="24"/>
        </w:rPr>
        <w:t>dossier evaluators</w:t>
      </w:r>
      <w:r w:rsidR="00937508">
        <w:rPr>
          <w:rFonts w:ascii="Times New Roman" w:eastAsia="Times New Roman" w:hAnsi="Times New Roman" w:cs="Times New Roman"/>
          <w:sz w:val="24"/>
          <w:szCs w:val="24"/>
        </w:rPr>
        <w:t>.</w:t>
      </w:r>
    </w:p>
    <w:p w14:paraId="0DB7F221" w14:textId="4AAAEF07" w:rsidR="00937508" w:rsidRDefault="00937508" w:rsidP="00937508">
      <w:pPr>
        <w:pStyle w:val="Normal1"/>
        <w:spacing w:after="0"/>
        <w:jc w:val="both"/>
      </w:pPr>
    </w:p>
    <w:p w14:paraId="6BB95943" w14:textId="2625118C" w:rsidR="00286617" w:rsidRDefault="00937508" w:rsidP="005D7623">
      <w:pPr>
        <w:pStyle w:val="Normal1"/>
        <w:spacing w:after="0"/>
        <w:jc w:val="both"/>
        <w:rPr>
          <w:rFonts w:ascii="Times New Roman" w:eastAsia="Times New Roman" w:hAnsi="Times New Roman" w:cs="Times New Roman"/>
          <w:sz w:val="24"/>
          <w:szCs w:val="24"/>
        </w:rPr>
      </w:pPr>
      <w:bookmarkStart w:id="1" w:name="_gjdgxs" w:colFirst="0" w:colLast="0"/>
      <w:bookmarkEnd w:id="1"/>
      <w:r>
        <w:tab/>
      </w:r>
      <w:r w:rsidR="00E446B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ccording to Provost Communication 26, promotion within the ranks of teaching professors (or appointment above the rank of teaching </w:t>
      </w:r>
      <w:r w:rsidR="005D7623">
        <w:rPr>
          <w:rFonts w:ascii="Times New Roman" w:eastAsia="Times New Roman" w:hAnsi="Times New Roman" w:cs="Times New Roman"/>
          <w:sz w:val="24"/>
          <w:szCs w:val="24"/>
        </w:rPr>
        <w:t xml:space="preserve">assistant </w:t>
      </w:r>
      <w:r>
        <w:rPr>
          <w:rFonts w:ascii="Times New Roman" w:eastAsia="Times New Roman" w:hAnsi="Times New Roman" w:cs="Times New Roman"/>
          <w:sz w:val="24"/>
          <w:szCs w:val="24"/>
        </w:rPr>
        <w:t xml:space="preserve">professor) requires external review by a minimum of “three scholars or professional specialists outside the University.” The </w:t>
      </w:r>
      <w:r>
        <w:rPr>
          <w:rFonts w:ascii="Times New Roman" w:eastAsia="Times New Roman" w:hAnsi="Times New Roman" w:cs="Times New Roman"/>
          <w:sz w:val="24"/>
          <w:szCs w:val="24"/>
        </w:rPr>
        <w:lastRenderedPageBreak/>
        <w:t xml:space="preserve">external reviewers must come from comparable institutions and must not have any conflict of interest in doing an evaluation. If viewed as helpful in a particular case, the Director may also ask for letters of evaluation from individuals outside the School but on campus.  Internal to University of Illinois letters would be in addition to the </w:t>
      </w:r>
      <w:r w:rsidR="005D7623">
        <w:rPr>
          <w:rFonts w:ascii="Times New Roman" w:eastAsia="Times New Roman" w:hAnsi="Times New Roman" w:cs="Times New Roman"/>
          <w:sz w:val="24"/>
          <w:szCs w:val="24"/>
        </w:rPr>
        <w:t xml:space="preserve">three external review letters. </w:t>
      </w:r>
    </w:p>
    <w:p w14:paraId="3D2EA6C1" w14:textId="77777777" w:rsidR="005D7623" w:rsidRPr="005D7623" w:rsidRDefault="005D7623" w:rsidP="005D7623">
      <w:pPr>
        <w:pStyle w:val="Normal1"/>
        <w:spacing w:after="0"/>
        <w:jc w:val="both"/>
        <w:rPr>
          <w:rFonts w:ascii="Times New Roman" w:eastAsia="Times New Roman" w:hAnsi="Times New Roman" w:cs="Times New Roman"/>
          <w:sz w:val="24"/>
          <w:szCs w:val="24"/>
        </w:rPr>
      </w:pPr>
    </w:p>
    <w:p w14:paraId="15BCBDB3" w14:textId="77777777" w:rsidR="00123212" w:rsidRDefault="00123212" w:rsidP="00123212">
      <w:pPr>
        <w:pStyle w:val="Normal1"/>
        <w:spacing w:after="0"/>
      </w:pPr>
      <w:r>
        <w:rPr>
          <w:rFonts w:ascii="Times New Roman" w:eastAsia="Times New Roman" w:hAnsi="Times New Roman" w:cs="Times New Roman"/>
          <w:sz w:val="24"/>
          <w:szCs w:val="24"/>
        </w:rPr>
        <w:t>__________________________________________________________________</w:t>
      </w:r>
    </w:p>
    <w:p w14:paraId="04C642FD" w14:textId="00C7D221" w:rsidR="00123212" w:rsidRDefault="00123212" w:rsidP="00123212">
      <w:pPr>
        <w:pStyle w:val="Normal1"/>
        <w:spacing w:after="0"/>
      </w:pPr>
      <w:r>
        <w:rPr>
          <w:rFonts w:ascii="Times New Roman" w:eastAsia="Times New Roman" w:hAnsi="Times New Roman" w:cs="Times New Roman"/>
          <w:b/>
          <w:sz w:val="28"/>
          <w:szCs w:val="28"/>
        </w:rPr>
        <w:t>V) CLINICAL PROFESSORS</w:t>
      </w:r>
    </w:p>
    <w:p w14:paraId="450497E9" w14:textId="408E19A0" w:rsidR="00123212" w:rsidRDefault="00123212" w:rsidP="00123212">
      <w:pPr>
        <w:pStyle w:val="Normal1"/>
        <w:spacing w:after="0"/>
        <w:jc w:val="both"/>
      </w:pPr>
      <w:r>
        <w:rPr>
          <w:rFonts w:ascii="Times New Roman" w:eastAsia="Times New Roman" w:hAnsi="Times New Roman" w:cs="Times New Roman"/>
          <w:b/>
          <w:sz w:val="24"/>
          <w:szCs w:val="24"/>
        </w:rPr>
        <w:t>V-1) Definition and Duties of a Clinical Professor (any rank)</w:t>
      </w:r>
    </w:p>
    <w:p w14:paraId="0FB25659" w14:textId="74C897C4" w:rsidR="00123212" w:rsidRPr="00F9016F" w:rsidRDefault="00123212" w:rsidP="00F9016F">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113424">
        <w:rPr>
          <w:rFonts w:ascii="Times New Roman" w:eastAsia="Times New Roman" w:hAnsi="Times New Roman" w:cs="Times New Roman"/>
          <w:sz w:val="24"/>
          <w:szCs w:val="24"/>
        </w:rPr>
        <w:t>In the SESE, the title of</w:t>
      </w:r>
      <w:r w:rsidRPr="00A423C2">
        <w:rPr>
          <w:rFonts w:ascii="Times New Roman" w:eastAsia="Times New Roman" w:hAnsi="Times New Roman" w:cs="Times New Roman"/>
          <w:sz w:val="24"/>
          <w:szCs w:val="24"/>
        </w:rPr>
        <w:t xml:space="preserve"> </w:t>
      </w:r>
      <w:r w:rsidR="00A423C2">
        <w:rPr>
          <w:rFonts w:ascii="Times New Roman" w:eastAsia="Times New Roman" w:hAnsi="Times New Roman" w:cs="Times New Roman"/>
          <w:sz w:val="24"/>
          <w:szCs w:val="24"/>
        </w:rPr>
        <w:t>c</w:t>
      </w:r>
      <w:r w:rsidRPr="00A423C2">
        <w:rPr>
          <w:rFonts w:ascii="Times New Roman" w:eastAsia="Times New Roman" w:hAnsi="Times New Roman" w:cs="Times New Roman"/>
          <w:sz w:val="24"/>
          <w:szCs w:val="24"/>
        </w:rPr>
        <w:t xml:space="preserve">linical </w:t>
      </w:r>
      <w:r w:rsidR="00A423C2">
        <w:rPr>
          <w:rFonts w:ascii="Times New Roman" w:eastAsia="Times New Roman" w:hAnsi="Times New Roman" w:cs="Times New Roman"/>
          <w:sz w:val="24"/>
          <w:szCs w:val="24"/>
        </w:rPr>
        <w:t>p</w:t>
      </w:r>
      <w:r w:rsidRPr="00A423C2">
        <w:rPr>
          <w:rFonts w:ascii="Times New Roman" w:eastAsia="Times New Roman" w:hAnsi="Times New Roman" w:cs="Times New Roman"/>
          <w:sz w:val="24"/>
          <w:szCs w:val="24"/>
        </w:rPr>
        <w:t xml:space="preserve">rofessor </w:t>
      </w:r>
      <w:r w:rsidRPr="00113424">
        <w:rPr>
          <w:rFonts w:ascii="Times New Roman" w:eastAsia="Times New Roman" w:hAnsi="Times New Roman" w:cs="Times New Roman"/>
          <w:sz w:val="24"/>
          <w:szCs w:val="24"/>
        </w:rPr>
        <w:t xml:space="preserve">(at </w:t>
      </w:r>
      <w:r w:rsidR="00A55336" w:rsidRPr="00113424">
        <w:rPr>
          <w:rFonts w:ascii="Times New Roman" w:eastAsia="Times New Roman" w:hAnsi="Times New Roman" w:cs="Times New Roman"/>
          <w:sz w:val="24"/>
          <w:szCs w:val="24"/>
        </w:rPr>
        <w:t>any</w:t>
      </w:r>
      <w:r w:rsidRPr="00113424">
        <w:rPr>
          <w:rFonts w:ascii="Times New Roman" w:eastAsia="Times New Roman" w:hAnsi="Times New Roman" w:cs="Times New Roman"/>
          <w:sz w:val="24"/>
          <w:szCs w:val="24"/>
        </w:rPr>
        <w:t xml:space="preserve"> rank) is appropriate for individuals who </w:t>
      </w:r>
      <w:r w:rsidR="00F9016F" w:rsidRPr="00113424">
        <w:rPr>
          <w:rFonts w:ascii="Times New Roman" w:eastAsia="Times New Roman" w:hAnsi="Times New Roman" w:cs="Times New Roman"/>
          <w:sz w:val="24"/>
          <w:szCs w:val="24"/>
        </w:rPr>
        <w:t xml:space="preserve">have </w:t>
      </w:r>
      <w:r w:rsidRPr="00113424">
        <w:rPr>
          <w:rFonts w:ascii="Times New Roman" w:eastAsia="Times New Roman" w:hAnsi="Times New Roman" w:cs="Times New Roman"/>
          <w:sz w:val="24"/>
          <w:szCs w:val="24"/>
        </w:rPr>
        <w:t xml:space="preserve">significant practical experience outside of </w:t>
      </w:r>
      <w:r w:rsidR="00A434CF" w:rsidRPr="00113424">
        <w:rPr>
          <w:rFonts w:ascii="Times New Roman" w:eastAsia="Times New Roman" w:hAnsi="Times New Roman" w:cs="Times New Roman"/>
          <w:sz w:val="24"/>
          <w:szCs w:val="24"/>
        </w:rPr>
        <w:t>academia</w:t>
      </w:r>
      <w:r w:rsidRPr="00113424">
        <w:rPr>
          <w:rFonts w:ascii="Times New Roman" w:eastAsia="Times New Roman" w:hAnsi="Times New Roman" w:cs="Times New Roman"/>
          <w:sz w:val="24"/>
          <w:szCs w:val="24"/>
        </w:rPr>
        <w:t xml:space="preserve"> that contributes to the effectiveness of their activities in SESE.  Examples of external experience include, but are not limited to: (a) professional writing; (b) working in industry; (c) working in a government agency, think tank, or NGO; (d) working as a practitione</w:t>
      </w:r>
      <w:r w:rsidR="00A434CF" w:rsidRPr="00113424">
        <w:rPr>
          <w:rFonts w:ascii="Times New Roman" w:eastAsia="Times New Roman" w:hAnsi="Times New Roman" w:cs="Times New Roman"/>
          <w:sz w:val="24"/>
          <w:szCs w:val="24"/>
        </w:rPr>
        <w:t>r of a specific relevant skill; and (e) working as a consultant or expert.</w:t>
      </w:r>
      <w:r w:rsidR="00F9016F" w:rsidRPr="00113424">
        <w:rPr>
          <w:rFonts w:ascii="Times New Roman" w:eastAsia="Times New Roman" w:hAnsi="Times New Roman" w:cs="Times New Roman"/>
          <w:sz w:val="24"/>
          <w:szCs w:val="24"/>
        </w:rPr>
        <w:t xml:space="preserve">  A Ph.D. is expected for individuals holding the title of Clinical Professor (of any rank).  </w:t>
      </w:r>
      <w:r w:rsidR="00E446B6">
        <w:rPr>
          <w:rFonts w:ascii="Times New Roman" w:eastAsia="Times New Roman" w:hAnsi="Times New Roman" w:cs="Times New Roman"/>
          <w:sz w:val="24"/>
          <w:szCs w:val="24"/>
        </w:rPr>
        <w:t>E</w:t>
      </w:r>
      <w:r w:rsidR="00F9016F" w:rsidRPr="00113424">
        <w:rPr>
          <w:rFonts w:ascii="Times New Roman" w:eastAsia="Times New Roman" w:hAnsi="Times New Roman" w:cs="Times New Roman"/>
          <w:sz w:val="24"/>
          <w:szCs w:val="24"/>
        </w:rPr>
        <w:t>xceptions can be made in exceptional circumstances to the Ph.D. requirement. Examples of exceptions include: an individual has many years of experience practicing the discipline outside of the University; an individual holds a terminal degree in a discipli</w:t>
      </w:r>
      <w:r w:rsidR="009F46A6" w:rsidRPr="00113424">
        <w:rPr>
          <w:rFonts w:ascii="Times New Roman" w:eastAsia="Times New Roman" w:hAnsi="Times New Roman" w:cs="Times New Roman"/>
          <w:sz w:val="24"/>
          <w:szCs w:val="24"/>
        </w:rPr>
        <w:t>ne that does not offer a Ph.D.; or</w:t>
      </w:r>
      <w:r w:rsidR="00F9016F" w:rsidRPr="00113424">
        <w:rPr>
          <w:rFonts w:ascii="Times New Roman" w:eastAsia="Times New Roman" w:hAnsi="Times New Roman" w:cs="Times New Roman"/>
          <w:sz w:val="24"/>
          <w:szCs w:val="24"/>
        </w:rPr>
        <w:t xml:space="preserve"> an individual holds a degree that is deemed appropriate for </w:t>
      </w:r>
      <w:r w:rsidR="009F46A6" w:rsidRPr="00113424">
        <w:rPr>
          <w:rFonts w:ascii="Times New Roman" w:eastAsia="Times New Roman" w:hAnsi="Times New Roman" w:cs="Times New Roman"/>
          <w:sz w:val="24"/>
          <w:szCs w:val="24"/>
        </w:rPr>
        <w:t>tenured faculty appointments in other units</w:t>
      </w:r>
      <w:r w:rsidR="00E446B6">
        <w:rPr>
          <w:rFonts w:ascii="Times New Roman" w:eastAsia="Times New Roman" w:hAnsi="Times New Roman" w:cs="Times New Roman"/>
          <w:sz w:val="24"/>
          <w:szCs w:val="24"/>
        </w:rPr>
        <w:t xml:space="preserve"> at the University</w:t>
      </w:r>
      <w:r w:rsidR="009F46A6" w:rsidRPr="00113424">
        <w:rPr>
          <w:rFonts w:ascii="Times New Roman" w:eastAsia="Times New Roman" w:hAnsi="Times New Roman" w:cs="Times New Roman"/>
          <w:sz w:val="24"/>
          <w:szCs w:val="24"/>
        </w:rPr>
        <w:t>.</w:t>
      </w:r>
    </w:p>
    <w:p w14:paraId="5C44A1BB" w14:textId="467FD94B" w:rsidR="00123212" w:rsidRDefault="00123212" w:rsidP="00A434CF">
      <w:pPr>
        <w:pStyle w:val="Normal1"/>
        <w:spacing w:after="0"/>
        <w:jc w:val="both"/>
        <w:rPr>
          <w:rFonts w:ascii="Times New Roman" w:eastAsia="Times New Roman" w:hAnsi="Times New Roman" w:cs="Times New Roman"/>
          <w:sz w:val="24"/>
          <w:szCs w:val="24"/>
        </w:rPr>
      </w:pPr>
      <w:r w:rsidRPr="009F46A6">
        <w:rPr>
          <w:rFonts w:ascii="Times New Roman" w:eastAsia="Times New Roman" w:hAnsi="Times New Roman" w:cs="Times New Roman"/>
          <w:sz w:val="24"/>
          <w:szCs w:val="24"/>
        </w:rPr>
        <w:tab/>
      </w:r>
      <w:r w:rsidR="00A55336">
        <w:rPr>
          <w:rFonts w:ascii="Times New Roman" w:eastAsia="Times New Roman" w:hAnsi="Times New Roman" w:cs="Times New Roman"/>
          <w:sz w:val="24"/>
          <w:szCs w:val="24"/>
        </w:rPr>
        <w:t xml:space="preserve">Typically, </w:t>
      </w:r>
      <w:r>
        <w:rPr>
          <w:rFonts w:ascii="Times New Roman" w:eastAsia="Times New Roman" w:hAnsi="Times New Roman" w:cs="Times New Roman"/>
          <w:sz w:val="24"/>
          <w:szCs w:val="24"/>
        </w:rPr>
        <w:t>clinical professors</w:t>
      </w:r>
      <w:r w:rsidR="001E3596">
        <w:rPr>
          <w:rFonts w:ascii="Times New Roman" w:eastAsia="Times New Roman" w:hAnsi="Times New Roman" w:cs="Times New Roman"/>
          <w:sz w:val="24"/>
          <w:szCs w:val="24"/>
        </w:rPr>
        <w:t xml:space="preserve"> (of any rank)</w:t>
      </w:r>
      <w:r>
        <w:rPr>
          <w:rFonts w:ascii="Times New Roman" w:eastAsia="Times New Roman" w:hAnsi="Times New Roman" w:cs="Times New Roman"/>
          <w:sz w:val="24"/>
          <w:szCs w:val="24"/>
        </w:rPr>
        <w:t xml:space="preserve"> will carry a teaching load of 2 to 3 courses per semester (5 per year)</w:t>
      </w:r>
      <w:r w:rsidR="00E11506">
        <w:rPr>
          <w:rFonts w:ascii="Times New Roman" w:eastAsia="Times New Roman" w:hAnsi="Times New Roman" w:cs="Times New Roman"/>
          <w:sz w:val="24"/>
          <w:szCs w:val="24"/>
        </w:rPr>
        <w:t xml:space="preserve"> in addition to other responsibilities</w:t>
      </w:r>
      <w:r>
        <w:rPr>
          <w:rFonts w:ascii="Times New Roman" w:eastAsia="Times New Roman" w:hAnsi="Times New Roman" w:cs="Times New Roman"/>
          <w:sz w:val="24"/>
          <w:szCs w:val="24"/>
        </w:rPr>
        <w:t xml:space="preserve">, but this can be reduced if the SESE Associate Director and/or Director concludes a reduction is appropriate based on the individual’s total duties. </w:t>
      </w:r>
      <w:r w:rsidR="00504573">
        <w:rPr>
          <w:rFonts w:ascii="Times New Roman" w:eastAsia="Times New Roman" w:hAnsi="Times New Roman" w:cs="Times New Roman"/>
          <w:sz w:val="24"/>
          <w:szCs w:val="24"/>
        </w:rPr>
        <w:t>C</w:t>
      </w:r>
      <w:r w:rsidR="00A434CF">
        <w:rPr>
          <w:rFonts w:ascii="Times New Roman" w:eastAsia="Times New Roman" w:hAnsi="Times New Roman" w:cs="Times New Roman"/>
          <w:sz w:val="24"/>
          <w:szCs w:val="24"/>
        </w:rPr>
        <w:t>linical professors must have</w:t>
      </w:r>
      <w:r>
        <w:rPr>
          <w:rFonts w:ascii="Times New Roman" w:eastAsia="Times New Roman" w:hAnsi="Times New Roman" w:cs="Times New Roman"/>
          <w:sz w:val="24"/>
          <w:szCs w:val="24"/>
        </w:rPr>
        <w:t xml:space="preserve"> “an instructional and curricular impact both within the School and beyond, either through scholarly publications, invited talks, or other related activities involving their discipline, peda</w:t>
      </w:r>
      <w:r w:rsidR="00504573">
        <w:rPr>
          <w:rFonts w:ascii="Times New Roman" w:eastAsia="Times New Roman" w:hAnsi="Times New Roman" w:cs="Times New Roman"/>
          <w:sz w:val="24"/>
          <w:szCs w:val="24"/>
        </w:rPr>
        <w:t>gogy and student interactions.”</w:t>
      </w:r>
      <w:r>
        <w:rPr>
          <w:rFonts w:ascii="Times New Roman" w:eastAsia="Times New Roman" w:hAnsi="Times New Roman" w:cs="Times New Roman"/>
          <w:sz w:val="24"/>
          <w:szCs w:val="24"/>
        </w:rPr>
        <w:t xml:space="preserve"> In the context of SESE, activities that can help fulfill expectations, and justify the title of a </w:t>
      </w:r>
      <w:r w:rsidR="00504573">
        <w:rPr>
          <w:rFonts w:ascii="Times New Roman" w:eastAsia="Times New Roman" w:hAnsi="Times New Roman" w:cs="Times New Roman"/>
          <w:sz w:val="24"/>
          <w:szCs w:val="24"/>
        </w:rPr>
        <w:t>Clinical</w:t>
      </w:r>
      <w:r>
        <w:rPr>
          <w:rFonts w:ascii="Times New Roman" w:eastAsia="Times New Roman" w:hAnsi="Times New Roman" w:cs="Times New Roman"/>
          <w:sz w:val="24"/>
          <w:szCs w:val="24"/>
        </w:rPr>
        <w:t xml:space="preserve"> Professor (of a given rank), include but are not limited to: (a) developing new courses</w:t>
      </w:r>
      <w:r w:rsidR="00A34AB9">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improving the quality of education; (b) regularly teaching 300- and 400-level courses in addition to 100- or 200-level courses; (c) training and supervising teaching assistants, instructors, or lecturers; (d) demonstrably improving the way existing courses are structured or taught and/or in the way the curriculum is structured; (e) taking a leadership role in planning and offering new courses (including on-line courses), field experiences, and/or active-learning experiences; (f) supervision of undergraduate research</w:t>
      </w:r>
      <w:r w:rsidR="00531954">
        <w:rPr>
          <w:rFonts w:ascii="Times New Roman" w:eastAsia="Times New Roman" w:hAnsi="Times New Roman" w:cs="Times New Roman"/>
          <w:sz w:val="24"/>
          <w:szCs w:val="24"/>
        </w:rPr>
        <w:t xml:space="preserve"> or capstone experiences</w:t>
      </w:r>
      <w:r>
        <w:rPr>
          <w:rFonts w:ascii="Times New Roman" w:eastAsia="Times New Roman" w:hAnsi="Times New Roman" w:cs="Times New Roman"/>
          <w:sz w:val="24"/>
          <w:szCs w:val="24"/>
        </w:rPr>
        <w:t xml:space="preserve">, (g) organizing and conducting outreach; (h) arranging or supervising internships; (i) participating in School, College, and/or University-level committees; (j) advising or supervising student groups; (k) contributing substantially to service needs; (l) serving as a journal editor or as an officer in an external disciplinary group; (m) carrying out disciplinary research and/or pedagogical research that is published </w:t>
      </w:r>
      <w:r w:rsidR="00504573">
        <w:rPr>
          <w:rFonts w:ascii="Times New Roman" w:eastAsia="Times New Roman" w:hAnsi="Times New Roman" w:cs="Times New Roman"/>
          <w:sz w:val="24"/>
          <w:szCs w:val="24"/>
        </w:rPr>
        <w:t xml:space="preserve">and/or presented at conferences; and </w:t>
      </w:r>
      <w:r w:rsidR="00504573" w:rsidRPr="00113424">
        <w:rPr>
          <w:rFonts w:ascii="Times New Roman" w:eastAsia="Times New Roman" w:hAnsi="Times New Roman" w:cs="Times New Roman"/>
          <w:sz w:val="24"/>
          <w:szCs w:val="24"/>
        </w:rPr>
        <w:t>(n) regularly publishing and/or producing contributions to media that reaches the general public.</w:t>
      </w:r>
      <w:r w:rsidR="00EB6ECA">
        <w:rPr>
          <w:rFonts w:ascii="Times New Roman" w:eastAsia="Times New Roman" w:hAnsi="Times New Roman" w:cs="Times New Roman"/>
          <w:sz w:val="24"/>
          <w:szCs w:val="24"/>
        </w:rPr>
        <w:t xml:space="preserve"> </w:t>
      </w:r>
    </w:p>
    <w:p w14:paraId="3D4A922E" w14:textId="5774709A" w:rsidR="00A434CF" w:rsidRDefault="00504573" w:rsidP="00123212">
      <w:pPr>
        <w:pStyle w:val="Normal1"/>
        <w:spacing w:after="0"/>
        <w:jc w:val="both"/>
      </w:pPr>
      <w:r>
        <w:rPr>
          <w:rFonts w:ascii="Times New Roman" w:eastAsia="Times New Roman" w:hAnsi="Times New Roman" w:cs="Times New Roman"/>
          <w:sz w:val="24"/>
          <w:szCs w:val="24"/>
        </w:rPr>
        <w:tab/>
      </w:r>
      <w:r w:rsidR="00A434CF">
        <w:rPr>
          <w:rFonts w:ascii="Times New Roman" w:eastAsia="Times New Roman" w:hAnsi="Times New Roman" w:cs="Times New Roman"/>
          <w:sz w:val="24"/>
          <w:szCs w:val="24"/>
        </w:rPr>
        <w:t>The difference between clinical and teaching faculty</w:t>
      </w:r>
      <w:r>
        <w:rPr>
          <w:rFonts w:ascii="Times New Roman" w:eastAsia="Times New Roman" w:hAnsi="Times New Roman" w:cs="Times New Roman"/>
          <w:sz w:val="24"/>
          <w:szCs w:val="24"/>
        </w:rPr>
        <w:t xml:space="preserve"> </w:t>
      </w:r>
      <w:r w:rsidR="00A434CF">
        <w:rPr>
          <w:rFonts w:ascii="Times New Roman" w:eastAsia="Times New Roman" w:hAnsi="Times New Roman" w:cs="Times New Roman"/>
          <w:sz w:val="24"/>
          <w:szCs w:val="24"/>
        </w:rPr>
        <w:t xml:space="preserve">lies in the type of experience </w:t>
      </w:r>
      <w:r>
        <w:rPr>
          <w:rFonts w:ascii="Times New Roman" w:eastAsia="Times New Roman" w:hAnsi="Times New Roman" w:cs="Times New Roman"/>
          <w:sz w:val="24"/>
          <w:szCs w:val="24"/>
        </w:rPr>
        <w:t xml:space="preserve">and background </w:t>
      </w:r>
      <w:r w:rsidR="00A434CF">
        <w:rPr>
          <w:rFonts w:ascii="Times New Roman" w:eastAsia="Times New Roman" w:hAnsi="Times New Roman" w:cs="Times New Roman"/>
          <w:sz w:val="24"/>
          <w:szCs w:val="24"/>
        </w:rPr>
        <w:t xml:space="preserve">that the individual brings into the position, and </w:t>
      </w:r>
      <w:r>
        <w:rPr>
          <w:rFonts w:ascii="Times New Roman" w:eastAsia="Times New Roman" w:hAnsi="Times New Roman" w:cs="Times New Roman"/>
          <w:sz w:val="24"/>
          <w:szCs w:val="24"/>
        </w:rPr>
        <w:t>the</w:t>
      </w:r>
      <w:r w:rsidR="00A434CF">
        <w:rPr>
          <w:rFonts w:ascii="Times New Roman" w:eastAsia="Times New Roman" w:hAnsi="Times New Roman" w:cs="Times New Roman"/>
          <w:sz w:val="24"/>
          <w:szCs w:val="24"/>
        </w:rPr>
        <w:t xml:space="preserve"> utilization of this </w:t>
      </w:r>
      <w:r>
        <w:rPr>
          <w:rFonts w:ascii="Times New Roman" w:eastAsia="Times New Roman" w:hAnsi="Times New Roman" w:cs="Times New Roman"/>
          <w:sz w:val="24"/>
          <w:szCs w:val="24"/>
        </w:rPr>
        <w:t xml:space="preserve">experience and </w:t>
      </w:r>
      <w:r w:rsidR="00A434CF">
        <w:rPr>
          <w:rFonts w:ascii="Times New Roman" w:eastAsia="Times New Roman" w:hAnsi="Times New Roman" w:cs="Times New Roman"/>
          <w:sz w:val="24"/>
          <w:szCs w:val="24"/>
        </w:rPr>
        <w:lastRenderedPageBreak/>
        <w:t xml:space="preserve">background in their University duties.  </w:t>
      </w:r>
      <w:r w:rsidR="00A434CF" w:rsidRPr="00C619A2">
        <w:rPr>
          <w:rFonts w:ascii="Times New Roman" w:eastAsia="Times New Roman" w:hAnsi="Times New Roman" w:cs="Times New Roman"/>
          <w:sz w:val="24"/>
          <w:szCs w:val="24"/>
        </w:rPr>
        <w:t>For example, Clinical Faculty may be more involved in teaching practical skill sets, and/or in providing students practical experiences to students, whereas teaching faculty may be more involved in teaching foundational concepts and theory</w:t>
      </w:r>
      <w:r w:rsidR="00EC3DCC" w:rsidRPr="00C619A2">
        <w:rPr>
          <w:rFonts w:ascii="Times New Roman" w:eastAsia="Times New Roman" w:hAnsi="Times New Roman" w:cs="Times New Roman"/>
          <w:sz w:val="24"/>
          <w:szCs w:val="24"/>
        </w:rPr>
        <w:t xml:space="preserve"> and in doing research</w:t>
      </w:r>
      <w:r w:rsidR="00A434CF" w:rsidRPr="00C619A2">
        <w:rPr>
          <w:rFonts w:ascii="Times New Roman" w:eastAsia="Times New Roman" w:hAnsi="Times New Roman" w:cs="Times New Roman"/>
          <w:sz w:val="24"/>
          <w:szCs w:val="24"/>
        </w:rPr>
        <w:t>.</w:t>
      </w:r>
      <w:r w:rsidR="00EB6ECA">
        <w:rPr>
          <w:rFonts w:ascii="Times New Roman" w:eastAsia="Times New Roman" w:hAnsi="Times New Roman" w:cs="Times New Roman"/>
          <w:sz w:val="24"/>
          <w:szCs w:val="24"/>
        </w:rPr>
        <w:t xml:space="preserve">  Multi-year contracts will be considered for Clinical Professors if determined to be appropriate following guidelines in the Union Agreement with the University.</w:t>
      </w:r>
    </w:p>
    <w:p w14:paraId="4738B9F4" w14:textId="77777777" w:rsidR="00123212" w:rsidRDefault="00123212" w:rsidP="00123212">
      <w:pPr>
        <w:pStyle w:val="Normal1"/>
        <w:spacing w:after="0"/>
        <w:jc w:val="both"/>
      </w:pPr>
    </w:p>
    <w:p w14:paraId="66429F1A" w14:textId="1BCFBE28" w:rsidR="00123212" w:rsidRDefault="00123212" w:rsidP="00123212">
      <w:pPr>
        <w:pStyle w:val="Normal1"/>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V-2) </w:t>
      </w:r>
      <w:r w:rsidR="00396FDF">
        <w:rPr>
          <w:rFonts w:ascii="Times New Roman" w:eastAsia="Times New Roman" w:hAnsi="Times New Roman" w:cs="Times New Roman"/>
          <w:b/>
          <w:sz w:val="24"/>
          <w:szCs w:val="24"/>
        </w:rPr>
        <w:t xml:space="preserve">Initial </w:t>
      </w:r>
      <w:r>
        <w:rPr>
          <w:rFonts w:ascii="Times New Roman" w:eastAsia="Times New Roman" w:hAnsi="Times New Roman" w:cs="Times New Roman"/>
          <w:b/>
          <w:sz w:val="24"/>
          <w:szCs w:val="24"/>
        </w:rPr>
        <w:t xml:space="preserve">Appointment of a Clinical Assistant Professor  </w:t>
      </w:r>
    </w:p>
    <w:p w14:paraId="0C468200" w14:textId="30B0C038" w:rsidR="00123212" w:rsidRPr="00EC3DCC" w:rsidRDefault="00123212" w:rsidP="00123212">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To be appointed to a </w:t>
      </w:r>
      <w:r w:rsidR="00531954">
        <w:rPr>
          <w:rFonts w:ascii="Times New Roman" w:eastAsia="Times New Roman" w:hAnsi="Times New Roman" w:cs="Times New Roman"/>
          <w:i/>
          <w:sz w:val="24"/>
          <w:szCs w:val="24"/>
        </w:rPr>
        <w:t>Clinical</w:t>
      </w:r>
      <w:r>
        <w:rPr>
          <w:rFonts w:ascii="Times New Roman" w:eastAsia="Times New Roman" w:hAnsi="Times New Roman" w:cs="Times New Roman"/>
          <w:i/>
          <w:sz w:val="24"/>
          <w:szCs w:val="24"/>
        </w:rPr>
        <w:t xml:space="preserve"> Assistant Professor</w:t>
      </w:r>
      <w:r>
        <w:rPr>
          <w:rFonts w:ascii="Times New Roman" w:eastAsia="Times New Roman" w:hAnsi="Times New Roman" w:cs="Times New Roman"/>
          <w:sz w:val="24"/>
          <w:szCs w:val="24"/>
        </w:rPr>
        <w:t xml:space="preserve">, there must be evidence that the </w:t>
      </w:r>
      <w:r w:rsidR="00EC3DCC">
        <w:rPr>
          <w:rFonts w:ascii="Times New Roman" w:eastAsia="Times New Roman" w:hAnsi="Times New Roman" w:cs="Times New Roman"/>
          <w:sz w:val="24"/>
          <w:szCs w:val="24"/>
        </w:rPr>
        <w:t>candidate</w:t>
      </w:r>
      <w:r>
        <w:rPr>
          <w:rFonts w:ascii="Times New Roman" w:eastAsia="Times New Roman" w:hAnsi="Times New Roman" w:cs="Times New Roman"/>
          <w:sz w:val="24"/>
          <w:szCs w:val="24"/>
        </w:rPr>
        <w:t xml:space="preserve"> </w:t>
      </w:r>
      <w:r w:rsidRPr="001E2E5B">
        <w:rPr>
          <w:rFonts w:ascii="Times New Roman" w:eastAsia="Times New Roman" w:hAnsi="Times New Roman" w:cs="Times New Roman"/>
          <w:sz w:val="24"/>
          <w:szCs w:val="24"/>
        </w:rPr>
        <w:t>has the potential to make</w:t>
      </w:r>
      <w:r>
        <w:rPr>
          <w:rFonts w:ascii="Times New Roman" w:eastAsia="Times New Roman" w:hAnsi="Times New Roman" w:cs="Times New Roman"/>
          <w:sz w:val="24"/>
          <w:szCs w:val="24"/>
        </w:rPr>
        <w:t xml:space="preserve"> valuable contributions </w:t>
      </w:r>
      <w:r w:rsidR="00534012">
        <w:rPr>
          <w:rFonts w:ascii="Times New Roman" w:eastAsia="Times New Roman" w:hAnsi="Times New Roman" w:cs="Times New Roman"/>
          <w:sz w:val="24"/>
          <w:szCs w:val="24"/>
        </w:rPr>
        <w:t xml:space="preserve">to </w:t>
      </w:r>
      <w:r w:rsidR="00EC3DCC">
        <w:rPr>
          <w:rFonts w:ascii="Times New Roman" w:eastAsia="Times New Roman" w:hAnsi="Times New Roman" w:cs="Times New Roman"/>
          <w:sz w:val="24"/>
          <w:szCs w:val="24"/>
        </w:rPr>
        <w:t>most</w:t>
      </w:r>
      <w:r>
        <w:rPr>
          <w:rFonts w:ascii="Times New Roman" w:eastAsia="Times New Roman" w:hAnsi="Times New Roman" w:cs="Times New Roman"/>
          <w:sz w:val="24"/>
          <w:szCs w:val="24"/>
        </w:rPr>
        <w:t xml:space="preserve"> of the activities listed above. To be considered for appointment as a </w:t>
      </w:r>
      <w:r w:rsidR="00CE2147">
        <w:rPr>
          <w:rFonts w:ascii="Times New Roman" w:eastAsia="Times New Roman" w:hAnsi="Times New Roman" w:cs="Times New Roman"/>
          <w:i/>
          <w:sz w:val="24"/>
          <w:szCs w:val="24"/>
        </w:rPr>
        <w:t>Clinical</w:t>
      </w:r>
      <w:r w:rsidRPr="00B112D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w:t>
      </w:r>
      <w:r w:rsidRPr="00B112D9">
        <w:rPr>
          <w:rFonts w:ascii="Times New Roman" w:eastAsia="Times New Roman" w:hAnsi="Times New Roman" w:cs="Times New Roman"/>
          <w:i/>
          <w:sz w:val="24"/>
          <w:szCs w:val="24"/>
        </w:rPr>
        <w:t>ssistant</w:t>
      </w:r>
      <w:r>
        <w:rPr>
          <w:rFonts w:ascii="Times New Roman" w:eastAsia="Times New Roman" w:hAnsi="Times New Roman" w:cs="Times New Roman"/>
          <w:i/>
          <w:sz w:val="24"/>
          <w:szCs w:val="24"/>
        </w:rPr>
        <w:t xml:space="preserve"> P</w:t>
      </w:r>
      <w:r w:rsidRPr="00B112D9">
        <w:rPr>
          <w:rFonts w:ascii="Times New Roman" w:eastAsia="Times New Roman" w:hAnsi="Times New Roman" w:cs="Times New Roman"/>
          <w:i/>
          <w:sz w:val="24"/>
          <w:szCs w:val="24"/>
        </w:rPr>
        <w:t>rofessor</w:t>
      </w:r>
      <w:r>
        <w:rPr>
          <w:rFonts w:ascii="Times New Roman" w:eastAsia="Times New Roman" w:hAnsi="Times New Roman" w:cs="Times New Roman"/>
          <w:sz w:val="24"/>
          <w:szCs w:val="24"/>
        </w:rPr>
        <w:t xml:space="preserve">, candidates must </w:t>
      </w:r>
      <w:r w:rsidR="00A34AB9">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w:t>
      </w:r>
    </w:p>
    <w:p w14:paraId="07F5DFFE" w14:textId="387B93A2" w:rsidR="00123212" w:rsidRDefault="00E10FA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123212">
        <w:rPr>
          <w:rFonts w:ascii="Times New Roman" w:eastAsia="Times New Roman" w:hAnsi="Times New Roman" w:cs="Times New Roman"/>
          <w:sz w:val="24"/>
          <w:szCs w:val="24"/>
        </w:rPr>
        <w:t>A</w:t>
      </w:r>
      <w:r w:rsidR="00937BE4">
        <w:rPr>
          <w:rFonts w:ascii="Times New Roman" w:eastAsia="Times New Roman" w:hAnsi="Times New Roman" w:cs="Times New Roman"/>
          <w:sz w:val="24"/>
          <w:szCs w:val="24"/>
        </w:rPr>
        <w:t xml:space="preserve"> current</w:t>
      </w:r>
      <w:r w:rsidR="0057014C">
        <w:rPr>
          <w:rFonts w:ascii="Times New Roman" w:eastAsia="Times New Roman" w:hAnsi="Times New Roman" w:cs="Times New Roman"/>
          <w:sz w:val="24"/>
          <w:szCs w:val="24"/>
        </w:rPr>
        <w:t xml:space="preserve"> </w:t>
      </w:r>
      <w:r w:rsidR="00123212">
        <w:rPr>
          <w:rFonts w:ascii="Times New Roman" w:eastAsia="Times New Roman" w:hAnsi="Times New Roman" w:cs="Times New Roman"/>
          <w:sz w:val="24"/>
          <w:szCs w:val="24"/>
        </w:rPr>
        <w:t xml:space="preserve">CV.  </w:t>
      </w:r>
      <w:r w:rsidR="00693DE7">
        <w:rPr>
          <w:rFonts w:ascii="Times New Roman" w:eastAsia="Times New Roman" w:hAnsi="Times New Roman" w:cs="Times New Roman"/>
          <w:sz w:val="24"/>
          <w:szCs w:val="24"/>
        </w:rPr>
        <w:t xml:space="preserve"> (Copies of transcripts may be requested, in addition.)</w:t>
      </w:r>
    </w:p>
    <w:p w14:paraId="398F0C50" w14:textId="57B8F661" w:rsidR="000270DC" w:rsidRPr="00CE2147" w:rsidRDefault="00E10FA4"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0270DC" w:rsidRPr="00CE2147">
        <w:rPr>
          <w:rFonts w:ascii="Times New Roman" w:eastAsia="Times New Roman" w:hAnsi="Times New Roman" w:cs="Times New Roman"/>
          <w:sz w:val="24"/>
          <w:szCs w:val="24"/>
        </w:rPr>
        <w:t xml:space="preserve">A narrative that describes </w:t>
      </w:r>
      <w:r w:rsidR="00EC3DCC">
        <w:rPr>
          <w:rFonts w:ascii="Times New Roman" w:eastAsia="Times New Roman" w:hAnsi="Times New Roman" w:cs="Times New Roman"/>
          <w:sz w:val="24"/>
          <w:szCs w:val="24"/>
        </w:rPr>
        <w:t xml:space="preserve">how </w:t>
      </w:r>
      <w:r w:rsidR="000270DC" w:rsidRPr="00CE2147">
        <w:rPr>
          <w:rFonts w:ascii="Times New Roman" w:eastAsia="Times New Roman" w:hAnsi="Times New Roman" w:cs="Times New Roman"/>
          <w:sz w:val="24"/>
          <w:szCs w:val="24"/>
        </w:rPr>
        <w:t>their experience and qualifications relate</w:t>
      </w:r>
      <w:r w:rsidR="00EC3DCC">
        <w:rPr>
          <w:rFonts w:ascii="Times New Roman" w:eastAsia="Times New Roman" w:hAnsi="Times New Roman" w:cs="Times New Roman"/>
          <w:sz w:val="24"/>
          <w:szCs w:val="24"/>
        </w:rPr>
        <w:t>s</w:t>
      </w:r>
      <w:r w:rsidR="000270DC" w:rsidRPr="00CE2147">
        <w:rPr>
          <w:rFonts w:ascii="Times New Roman" w:eastAsia="Times New Roman" w:hAnsi="Times New Roman" w:cs="Times New Roman"/>
          <w:sz w:val="24"/>
          <w:szCs w:val="24"/>
        </w:rPr>
        <w:t xml:space="preserve"> to </w:t>
      </w:r>
      <w:r w:rsidR="00EC3DCC">
        <w:rPr>
          <w:rFonts w:ascii="Times New Roman" w:eastAsia="Times New Roman" w:hAnsi="Times New Roman" w:cs="Times New Roman"/>
          <w:sz w:val="24"/>
          <w:szCs w:val="24"/>
        </w:rPr>
        <w:t xml:space="preserve">their potential </w:t>
      </w:r>
      <w:r w:rsidR="000270DC" w:rsidRPr="00CE2147">
        <w:rPr>
          <w:rFonts w:ascii="Times New Roman" w:eastAsia="Times New Roman" w:hAnsi="Times New Roman" w:cs="Times New Roman"/>
          <w:sz w:val="24"/>
          <w:szCs w:val="24"/>
        </w:rPr>
        <w:t>instructional assignments.</w:t>
      </w:r>
    </w:p>
    <w:p w14:paraId="2CC29F58" w14:textId="6DD0D142" w:rsidR="00123212" w:rsidRDefault="00E10FA4" w:rsidP="00E10FA4">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123212">
        <w:rPr>
          <w:rFonts w:ascii="Times New Roman" w:eastAsia="Times New Roman" w:hAnsi="Times New Roman" w:cs="Times New Roman"/>
          <w:sz w:val="24"/>
          <w:szCs w:val="24"/>
        </w:rPr>
        <w:t>Sample syllabi, assignments, and other teaching materials that provide evidence of the quality of their instruction so far, or of instruction that they hope to do.</w:t>
      </w:r>
    </w:p>
    <w:p w14:paraId="0F6EAD66" w14:textId="7EF8D200" w:rsidR="00CE2147" w:rsidRDefault="00E10FA4"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CE2147" w:rsidRPr="00CE2147">
        <w:rPr>
          <w:rFonts w:ascii="Times New Roman" w:eastAsia="Times New Roman" w:hAnsi="Times New Roman" w:cs="Times New Roman"/>
          <w:sz w:val="24"/>
          <w:szCs w:val="24"/>
        </w:rPr>
        <w:t xml:space="preserve">A narrative that describes their experience and </w:t>
      </w:r>
      <w:r w:rsidR="00072ABF">
        <w:rPr>
          <w:rFonts w:ascii="Times New Roman" w:eastAsia="Times New Roman" w:hAnsi="Times New Roman" w:cs="Times New Roman"/>
          <w:sz w:val="24"/>
          <w:szCs w:val="24"/>
        </w:rPr>
        <w:t>contributions outside the University</w:t>
      </w:r>
      <w:r w:rsidR="00CE2147" w:rsidRPr="00CE2147">
        <w:rPr>
          <w:rFonts w:ascii="Times New Roman" w:eastAsia="Times New Roman" w:hAnsi="Times New Roman" w:cs="Times New Roman"/>
          <w:sz w:val="24"/>
          <w:szCs w:val="24"/>
        </w:rPr>
        <w:t>.</w:t>
      </w:r>
    </w:p>
    <w:p w14:paraId="4A128677" w14:textId="0EC2755F" w:rsidR="00CE2147" w:rsidRDefault="00E10FA4" w:rsidP="00E10FA4">
      <w:pPr>
        <w:pStyle w:val="Normal1"/>
        <w:spacing w:after="0"/>
        <w:ind w:left="360" w:hanging="360"/>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CE2147" w:rsidRPr="00CE2147">
        <w:rPr>
          <w:rFonts w:ascii="Times New Roman" w:hAnsi="Times New Roman" w:cs="Times New Roman"/>
          <w:sz w:val="24"/>
          <w:szCs w:val="24"/>
        </w:rPr>
        <w:t>A record of student evaluation scores from past teaching duties.</w:t>
      </w:r>
    </w:p>
    <w:p w14:paraId="713358D3" w14:textId="6DFE0C9A" w:rsidR="00C619A2" w:rsidRDefault="00E10FA4"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00E8361C">
        <w:rPr>
          <w:rFonts w:ascii="Times New Roman" w:eastAsia="Times New Roman" w:hAnsi="Times New Roman" w:cs="Times New Roman"/>
          <w:sz w:val="24"/>
          <w:szCs w:val="24"/>
        </w:rPr>
        <w:t>Representative c</w:t>
      </w:r>
      <w:r w:rsidR="00123212">
        <w:rPr>
          <w:rFonts w:ascii="Times New Roman" w:eastAsia="Times New Roman" w:hAnsi="Times New Roman" w:cs="Times New Roman"/>
          <w:sz w:val="24"/>
          <w:szCs w:val="24"/>
        </w:rPr>
        <w:t xml:space="preserve">opies of any </w:t>
      </w:r>
      <w:r w:rsidR="00E8361C">
        <w:rPr>
          <w:rFonts w:ascii="Times New Roman" w:eastAsia="Times New Roman" w:hAnsi="Times New Roman" w:cs="Times New Roman"/>
          <w:sz w:val="24"/>
          <w:szCs w:val="24"/>
        </w:rPr>
        <w:t>published</w:t>
      </w:r>
      <w:r w:rsidR="00123212">
        <w:rPr>
          <w:rFonts w:ascii="Times New Roman" w:eastAsia="Times New Roman" w:hAnsi="Times New Roman" w:cs="Times New Roman"/>
          <w:sz w:val="24"/>
          <w:szCs w:val="24"/>
        </w:rPr>
        <w:t xml:space="preserve"> works completed. </w:t>
      </w:r>
    </w:p>
    <w:p w14:paraId="180518F2" w14:textId="183DE41F" w:rsidR="00C619A2" w:rsidRDefault="00E10FA4"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00D21609">
        <w:rPr>
          <w:rFonts w:ascii="Times New Roman" w:eastAsia="Times New Roman" w:hAnsi="Times New Roman" w:cs="Times New Roman"/>
          <w:sz w:val="24"/>
          <w:szCs w:val="24"/>
        </w:rPr>
        <w:t>Names and c</w:t>
      </w:r>
      <w:r w:rsidR="00123212" w:rsidRPr="00C619A2">
        <w:rPr>
          <w:rFonts w:ascii="Times New Roman" w:eastAsia="Times New Roman" w:hAnsi="Times New Roman" w:cs="Times New Roman"/>
          <w:sz w:val="24"/>
          <w:szCs w:val="24"/>
        </w:rPr>
        <w:t xml:space="preserve">ontact information of </w:t>
      </w:r>
      <w:r w:rsidR="00937BE4" w:rsidRPr="00C619A2">
        <w:rPr>
          <w:rFonts w:ascii="Times New Roman" w:eastAsia="Times New Roman" w:hAnsi="Times New Roman" w:cs="Times New Roman"/>
          <w:sz w:val="24"/>
          <w:szCs w:val="24"/>
        </w:rPr>
        <w:t>three</w:t>
      </w:r>
      <w:r w:rsidR="00D21609">
        <w:rPr>
          <w:rFonts w:ascii="Times New Roman" w:eastAsia="Times New Roman" w:hAnsi="Times New Roman" w:cs="Times New Roman"/>
          <w:sz w:val="24"/>
          <w:szCs w:val="24"/>
        </w:rPr>
        <w:t xml:space="preserve"> referees</w:t>
      </w:r>
      <w:r w:rsidR="00123212" w:rsidRPr="00C619A2">
        <w:rPr>
          <w:rFonts w:ascii="Times New Roman" w:eastAsia="Times New Roman" w:hAnsi="Times New Roman" w:cs="Times New Roman"/>
          <w:sz w:val="24"/>
          <w:szCs w:val="24"/>
        </w:rPr>
        <w:t>.</w:t>
      </w:r>
    </w:p>
    <w:p w14:paraId="49646ED3" w14:textId="3B7B8847" w:rsidR="00C619A2" w:rsidRDefault="00E10FA4"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00C619A2" w:rsidRPr="00C619A2">
        <w:rPr>
          <w:rFonts w:ascii="Times New Roman" w:eastAsia="Times New Roman" w:hAnsi="Times New Roman" w:cs="Times New Roman"/>
          <w:sz w:val="24"/>
          <w:szCs w:val="24"/>
        </w:rPr>
        <w:t>A personal interview during which the candidate meet members of the interview committee.  In special circumstances, this interview may be carried out by phone or via the internet.</w:t>
      </w:r>
    </w:p>
    <w:p w14:paraId="3FB9C5AE" w14:textId="4B26319D" w:rsidR="00123212" w:rsidRPr="00C619A2" w:rsidRDefault="00E10FA4" w:rsidP="00E10FA4">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00693DE7">
        <w:rPr>
          <w:rFonts w:ascii="Times New Roman" w:eastAsia="Times New Roman" w:hAnsi="Times New Roman" w:cs="Times New Roman"/>
          <w:sz w:val="24"/>
          <w:szCs w:val="24"/>
        </w:rPr>
        <w:t>A</w:t>
      </w:r>
      <w:r w:rsidR="00C619A2" w:rsidRPr="00C619A2">
        <w:rPr>
          <w:rFonts w:ascii="Times New Roman" w:eastAsia="Times New Roman" w:hAnsi="Times New Roman" w:cs="Times New Roman"/>
          <w:sz w:val="24"/>
          <w:szCs w:val="24"/>
        </w:rPr>
        <w:t xml:space="preserve"> presentation to the interview committee (selected by the SESE Director).  This can be a sample class or a research presentation.  In special circumstances, this presentation can be done via the internet. </w:t>
      </w:r>
      <w:r w:rsidR="00123212" w:rsidRPr="00C619A2">
        <w:rPr>
          <w:rFonts w:ascii="Times New Roman" w:eastAsia="Times New Roman" w:hAnsi="Times New Roman" w:cs="Times New Roman"/>
          <w:sz w:val="24"/>
          <w:szCs w:val="24"/>
        </w:rPr>
        <w:t xml:space="preserve">  </w:t>
      </w:r>
    </w:p>
    <w:p w14:paraId="54E18D8F" w14:textId="77777777" w:rsidR="00123212" w:rsidRDefault="00123212" w:rsidP="00123212">
      <w:pPr>
        <w:pStyle w:val="Normal1"/>
        <w:spacing w:after="0"/>
        <w:jc w:val="both"/>
      </w:pPr>
    </w:p>
    <w:p w14:paraId="6C008F9F" w14:textId="68AC273D" w:rsidR="00123212" w:rsidRDefault="00E54849" w:rsidP="00123212">
      <w:pPr>
        <w:jc w:val="both"/>
        <w:rPr>
          <w:rFonts w:ascii="Times New Roman" w:eastAsia="Times New Roman" w:hAnsi="Times New Roman" w:cs="Times New Roman"/>
          <w:sz w:val="24"/>
          <w:szCs w:val="24"/>
        </w:rPr>
      </w:pPr>
      <w:r w:rsidRPr="00E54849">
        <w:rPr>
          <w:rFonts w:ascii="Times New Roman" w:hAnsi="Times New Roman"/>
          <w:sz w:val="24"/>
          <w:szCs w:val="24"/>
        </w:rPr>
        <w:t xml:space="preserve">Potential appointments to the rank of clinical assistant professor will be </w:t>
      </w:r>
      <w:r w:rsidR="00534012">
        <w:rPr>
          <w:rFonts w:ascii="Times New Roman" w:hAnsi="Times New Roman"/>
          <w:sz w:val="24"/>
          <w:szCs w:val="24"/>
        </w:rPr>
        <w:t>reviewed</w:t>
      </w:r>
      <w:r w:rsidR="00534012" w:rsidRPr="00E54849">
        <w:rPr>
          <w:rFonts w:ascii="Times New Roman" w:eastAsia="Times New Roman" w:hAnsi="Times New Roman" w:cs="Times New Roman"/>
          <w:sz w:val="24"/>
          <w:szCs w:val="24"/>
        </w:rPr>
        <w:t xml:space="preserve"> </w:t>
      </w:r>
      <w:r w:rsidR="00123212" w:rsidRPr="00E54849">
        <w:rPr>
          <w:rFonts w:ascii="Times New Roman" w:eastAsia="Times New Roman" w:hAnsi="Times New Roman" w:cs="Times New Roman"/>
          <w:sz w:val="24"/>
          <w:szCs w:val="24"/>
        </w:rPr>
        <w:t>and evaluated by the SESE Executive Committee, and the Committee will make a recommendation to the SESE</w:t>
      </w:r>
      <w:r w:rsidR="00123212">
        <w:rPr>
          <w:rFonts w:ascii="Times New Roman" w:eastAsia="Times New Roman" w:hAnsi="Times New Roman" w:cs="Times New Roman"/>
          <w:sz w:val="24"/>
          <w:szCs w:val="24"/>
        </w:rPr>
        <w:t xml:space="preserve"> Director, who will make the final School-level decision about making an offer. The successful application will be forwarded to the College for approval.</w:t>
      </w:r>
    </w:p>
    <w:p w14:paraId="3A8128F4" w14:textId="1FE5A909" w:rsidR="00C619A2" w:rsidRDefault="00C619A2" w:rsidP="00C619A2">
      <w:pPr>
        <w:pStyle w:val="Normal1"/>
        <w:spacing w:after="0"/>
      </w:pPr>
      <w:r>
        <w:rPr>
          <w:rFonts w:ascii="Times New Roman" w:eastAsia="Times New Roman" w:hAnsi="Times New Roman" w:cs="Times New Roman"/>
          <w:b/>
          <w:sz w:val="24"/>
          <w:szCs w:val="24"/>
        </w:rPr>
        <w:t xml:space="preserve">V-3) </w:t>
      </w:r>
      <w:r w:rsidR="00396FDF">
        <w:rPr>
          <w:rFonts w:ascii="Times New Roman" w:eastAsia="Times New Roman" w:hAnsi="Times New Roman" w:cs="Times New Roman"/>
          <w:b/>
          <w:sz w:val="24"/>
          <w:szCs w:val="24"/>
        </w:rPr>
        <w:t xml:space="preserve">Initial </w:t>
      </w:r>
      <w:r>
        <w:rPr>
          <w:rFonts w:ascii="Times New Roman" w:eastAsia="Times New Roman" w:hAnsi="Times New Roman" w:cs="Times New Roman"/>
          <w:b/>
          <w:sz w:val="24"/>
          <w:szCs w:val="24"/>
        </w:rPr>
        <w:t>Appointment</w:t>
      </w:r>
      <w:r w:rsidR="00396FDF">
        <w:rPr>
          <w:rFonts w:ascii="Times New Roman" w:eastAsia="Times New Roman" w:hAnsi="Times New Roman" w:cs="Times New Roman"/>
          <w:b/>
          <w:sz w:val="24"/>
          <w:szCs w:val="24"/>
        </w:rPr>
        <w:t xml:space="preserve"> of a</w:t>
      </w:r>
      <w:r>
        <w:rPr>
          <w:rFonts w:ascii="Times New Roman" w:eastAsia="Times New Roman" w:hAnsi="Times New Roman" w:cs="Times New Roman"/>
          <w:b/>
          <w:sz w:val="24"/>
          <w:szCs w:val="24"/>
        </w:rPr>
        <w:t xml:space="preserve"> Clinical Associate</w:t>
      </w:r>
      <w:r w:rsidR="008533F0">
        <w:rPr>
          <w:rFonts w:ascii="Times New Roman" w:eastAsia="Times New Roman" w:hAnsi="Times New Roman" w:cs="Times New Roman"/>
          <w:b/>
          <w:sz w:val="24"/>
          <w:szCs w:val="24"/>
        </w:rPr>
        <w:t xml:space="preserve"> Professor or Clinical </w:t>
      </w:r>
      <w:r>
        <w:rPr>
          <w:rFonts w:ascii="Times New Roman" w:eastAsia="Times New Roman" w:hAnsi="Times New Roman" w:cs="Times New Roman"/>
          <w:b/>
          <w:sz w:val="24"/>
          <w:szCs w:val="24"/>
        </w:rPr>
        <w:t>Full Professor</w:t>
      </w:r>
    </w:p>
    <w:p w14:paraId="080CDDF4" w14:textId="3C8A8D3E" w:rsidR="00C619A2" w:rsidRPr="002B2418" w:rsidRDefault="002B2418" w:rsidP="002B241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general, initial appointment to the rank of Clinical Associate Professor can be considered if a candidate has held the rank of Clinical Assistant Professor or equivalent for at least 6 years at another unit or institution.  Initial appointments can be made to the rank of Teaching Full Professor if the candidate has held the position of Teaching Associate Professor or equivalent for at least 6 years in another unit or institution.  In general, appointment at the rank of "Full" requires at least 12 years of employment after a Ph.D. (not including post-doctoral years).  Exceptions can be made with appropriate justification. There is no maximum time in a rank.  All appointment cases of the specialized professor ranks will be evaluated by the SESE Executive Committee.  Information for evaluation beyond the School level can be found in Provost Communication 26. </w:t>
      </w:r>
    </w:p>
    <w:p w14:paraId="70AB8DCA" w14:textId="2B4CF62B" w:rsidR="00C619A2" w:rsidRPr="00CE2147" w:rsidRDefault="00C619A2" w:rsidP="00C619A2">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CE2147">
        <w:rPr>
          <w:rFonts w:ascii="Times New Roman" w:eastAsia="Times New Roman" w:hAnsi="Times New Roman" w:cs="Times New Roman"/>
          <w:sz w:val="24"/>
          <w:szCs w:val="24"/>
        </w:rPr>
        <w:t>Candidates for</w:t>
      </w:r>
      <w:r w:rsidRPr="002B2418">
        <w:rPr>
          <w:rFonts w:ascii="Times New Roman" w:eastAsia="Times New Roman" w:hAnsi="Times New Roman" w:cs="Times New Roman"/>
          <w:sz w:val="24"/>
          <w:szCs w:val="24"/>
        </w:rPr>
        <w:t xml:space="preserve"> </w:t>
      </w:r>
      <w:r w:rsidR="002B2418">
        <w:rPr>
          <w:rFonts w:ascii="Times New Roman" w:eastAsia="Times New Roman" w:hAnsi="Times New Roman" w:cs="Times New Roman"/>
          <w:sz w:val="24"/>
          <w:szCs w:val="24"/>
        </w:rPr>
        <w:t>C</w:t>
      </w:r>
      <w:r w:rsidRPr="002B2418">
        <w:rPr>
          <w:rFonts w:ascii="Times New Roman" w:eastAsia="Times New Roman" w:hAnsi="Times New Roman" w:cs="Times New Roman"/>
          <w:sz w:val="24"/>
          <w:szCs w:val="24"/>
        </w:rPr>
        <w:t xml:space="preserve">linical </w:t>
      </w:r>
      <w:r w:rsidR="002B2418">
        <w:rPr>
          <w:rFonts w:ascii="Times New Roman" w:eastAsia="Times New Roman" w:hAnsi="Times New Roman" w:cs="Times New Roman"/>
          <w:sz w:val="24"/>
          <w:szCs w:val="24"/>
        </w:rPr>
        <w:t>A</w:t>
      </w:r>
      <w:r w:rsidRPr="002B2418">
        <w:rPr>
          <w:rFonts w:ascii="Times New Roman" w:eastAsia="Times New Roman" w:hAnsi="Times New Roman" w:cs="Times New Roman"/>
          <w:sz w:val="24"/>
          <w:szCs w:val="24"/>
        </w:rPr>
        <w:t xml:space="preserve">ssociate </w:t>
      </w:r>
      <w:r w:rsidR="002B2418">
        <w:rPr>
          <w:rFonts w:ascii="Times New Roman" w:eastAsia="Times New Roman" w:hAnsi="Times New Roman" w:cs="Times New Roman"/>
          <w:sz w:val="24"/>
          <w:szCs w:val="24"/>
        </w:rPr>
        <w:t>P</w:t>
      </w:r>
      <w:r w:rsidRPr="002B2418">
        <w:rPr>
          <w:rFonts w:ascii="Times New Roman" w:eastAsia="Times New Roman" w:hAnsi="Times New Roman" w:cs="Times New Roman"/>
          <w:sz w:val="24"/>
          <w:szCs w:val="24"/>
        </w:rPr>
        <w:t>rofessor</w:t>
      </w:r>
      <w:r w:rsidRPr="00CE2147">
        <w:rPr>
          <w:rFonts w:ascii="Times New Roman" w:eastAsia="Times New Roman" w:hAnsi="Times New Roman" w:cs="Times New Roman"/>
          <w:i/>
          <w:sz w:val="24"/>
          <w:szCs w:val="24"/>
        </w:rPr>
        <w:t xml:space="preserve"> </w:t>
      </w:r>
      <w:r w:rsidRPr="00CE2147">
        <w:rPr>
          <w:rFonts w:ascii="Times New Roman" w:eastAsia="Times New Roman" w:hAnsi="Times New Roman" w:cs="Times New Roman"/>
          <w:sz w:val="24"/>
          <w:szCs w:val="24"/>
        </w:rPr>
        <w:t>must demonstrate that they are excellent instructors in the classroom, and that they have taken a substantial role in conducting and improving instruction in their area of clinical specialty within the School and beyond</w:t>
      </w:r>
      <w:r>
        <w:rPr>
          <w:rFonts w:ascii="Times New Roman" w:eastAsia="Times New Roman" w:hAnsi="Times New Roman" w:cs="Times New Roman"/>
          <w:sz w:val="24"/>
          <w:szCs w:val="24"/>
        </w:rPr>
        <w:t>, and that they have maintained their external visibility, and have carried out significant service and/or outreach.</w:t>
      </w:r>
      <w:r w:rsidRPr="00CE2147">
        <w:rPr>
          <w:rFonts w:ascii="Times New Roman" w:eastAsia="Times New Roman" w:hAnsi="Times New Roman" w:cs="Times New Roman"/>
          <w:sz w:val="24"/>
          <w:szCs w:val="24"/>
        </w:rPr>
        <w:t xml:space="preserve"> Evidence of clinical- and/or classroom-based instructional contributions s</w:t>
      </w:r>
      <w:r>
        <w:rPr>
          <w:rFonts w:ascii="Times New Roman" w:eastAsia="Times New Roman" w:hAnsi="Times New Roman" w:cs="Times New Roman"/>
          <w:sz w:val="24"/>
          <w:szCs w:val="24"/>
        </w:rPr>
        <w:t>hould include</w:t>
      </w:r>
      <w:r w:rsidRPr="00CE2147">
        <w:rPr>
          <w:rFonts w:ascii="Times New Roman" w:eastAsia="Times New Roman" w:hAnsi="Times New Roman" w:cs="Times New Roman"/>
          <w:sz w:val="24"/>
          <w:szCs w:val="24"/>
        </w:rPr>
        <w:t xml:space="preserve"> activities such as: (a) leading, developing or improving clinical, field or experiential courses; (b) taking a leadership role in maintaining and improving </w:t>
      </w:r>
      <w:r>
        <w:rPr>
          <w:rFonts w:ascii="Times New Roman" w:eastAsia="Times New Roman" w:hAnsi="Times New Roman" w:cs="Times New Roman"/>
          <w:sz w:val="24"/>
          <w:szCs w:val="24"/>
        </w:rPr>
        <w:t xml:space="preserve">curricula and </w:t>
      </w:r>
      <w:r w:rsidRPr="00CE2147">
        <w:rPr>
          <w:rFonts w:ascii="Times New Roman" w:eastAsia="Times New Roman" w:hAnsi="Times New Roman" w:cs="Times New Roman"/>
          <w:sz w:val="24"/>
          <w:szCs w:val="24"/>
        </w:rPr>
        <w:t xml:space="preserve">programs of study; (c) demonstrably improving the way an existing course is structured or taught; </w:t>
      </w:r>
      <w:r>
        <w:rPr>
          <w:rFonts w:ascii="Times New Roman" w:eastAsia="Times New Roman" w:hAnsi="Times New Roman" w:cs="Times New Roman"/>
          <w:sz w:val="24"/>
          <w:szCs w:val="24"/>
        </w:rPr>
        <w:t xml:space="preserve">and </w:t>
      </w:r>
      <w:r w:rsidRPr="00CE2147">
        <w:rPr>
          <w:rFonts w:ascii="Times New Roman" w:eastAsia="Times New Roman" w:hAnsi="Times New Roman" w:cs="Times New Roman"/>
          <w:sz w:val="24"/>
          <w:szCs w:val="24"/>
        </w:rPr>
        <w:t>(d) supervision of original undergraduate r</w:t>
      </w:r>
      <w:r>
        <w:rPr>
          <w:rFonts w:ascii="Times New Roman" w:eastAsia="Times New Roman" w:hAnsi="Times New Roman" w:cs="Times New Roman"/>
          <w:sz w:val="24"/>
          <w:szCs w:val="24"/>
        </w:rPr>
        <w:t xml:space="preserve">esearch or internship projects.  </w:t>
      </w:r>
    </w:p>
    <w:p w14:paraId="006B6869" w14:textId="75853C03" w:rsidR="00C619A2" w:rsidRDefault="00C619A2" w:rsidP="00C619A2">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2147">
        <w:rPr>
          <w:rFonts w:ascii="Times New Roman" w:eastAsia="Times New Roman" w:hAnsi="Times New Roman" w:cs="Times New Roman"/>
          <w:sz w:val="24"/>
          <w:szCs w:val="24"/>
        </w:rPr>
        <w:t xml:space="preserve">Candidates for </w:t>
      </w:r>
      <w:r w:rsidR="002B2418">
        <w:rPr>
          <w:rFonts w:ascii="Times New Roman" w:eastAsia="Times New Roman" w:hAnsi="Times New Roman" w:cs="Times New Roman"/>
          <w:sz w:val="24"/>
          <w:szCs w:val="24"/>
        </w:rPr>
        <w:t>C</w:t>
      </w:r>
      <w:r w:rsidRPr="002B2418">
        <w:rPr>
          <w:rFonts w:ascii="Times New Roman" w:eastAsia="Times New Roman" w:hAnsi="Times New Roman" w:cs="Times New Roman"/>
          <w:sz w:val="24"/>
          <w:szCs w:val="24"/>
        </w:rPr>
        <w:t xml:space="preserve">linical </w:t>
      </w:r>
      <w:r w:rsidR="002B2418">
        <w:rPr>
          <w:rFonts w:ascii="Times New Roman" w:eastAsia="Times New Roman" w:hAnsi="Times New Roman" w:cs="Times New Roman"/>
          <w:sz w:val="24"/>
          <w:szCs w:val="24"/>
        </w:rPr>
        <w:t>F</w:t>
      </w:r>
      <w:r w:rsidRPr="002B2418">
        <w:rPr>
          <w:rFonts w:ascii="Times New Roman" w:eastAsia="Times New Roman" w:hAnsi="Times New Roman" w:cs="Times New Roman"/>
          <w:sz w:val="24"/>
          <w:szCs w:val="24"/>
        </w:rPr>
        <w:t xml:space="preserve">ull </w:t>
      </w:r>
      <w:r w:rsidR="002B2418">
        <w:rPr>
          <w:rFonts w:ascii="Times New Roman" w:eastAsia="Times New Roman" w:hAnsi="Times New Roman" w:cs="Times New Roman"/>
          <w:sz w:val="24"/>
          <w:szCs w:val="24"/>
        </w:rPr>
        <w:t>Pr</w:t>
      </w:r>
      <w:r w:rsidRPr="002B2418">
        <w:rPr>
          <w:rFonts w:ascii="Times New Roman" w:eastAsia="Times New Roman" w:hAnsi="Times New Roman" w:cs="Times New Roman"/>
          <w:sz w:val="24"/>
          <w:szCs w:val="24"/>
        </w:rPr>
        <w:t xml:space="preserve">ofessor </w:t>
      </w:r>
      <w:r w:rsidRPr="00CE2147">
        <w:rPr>
          <w:rFonts w:ascii="Times New Roman" w:eastAsia="Times New Roman" w:hAnsi="Times New Roman" w:cs="Times New Roman"/>
          <w:sz w:val="24"/>
          <w:szCs w:val="24"/>
        </w:rPr>
        <w:t xml:space="preserve">must meet the same criteria as </w:t>
      </w:r>
      <w:r w:rsidR="002B2418">
        <w:rPr>
          <w:rFonts w:ascii="Times New Roman" w:eastAsia="Times New Roman" w:hAnsi="Times New Roman" w:cs="Times New Roman"/>
          <w:sz w:val="24"/>
          <w:szCs w:val="24"/>
        </w:rPr>
        <w:t>C</w:t>
      </w:r>
      <w:r w:rsidRPr="00CE2147">
        <w:rPr>
          <w:rFonts w:ascii="Times New Roman" w:eastAsia="Times New Roman" w:hAnsi="Times New Roman" w:cs="Times New Roman"/>
          <w:sz w:val="24"/>
          <w:szCs w:val="24"/>
        </w:rPr>
        <w:t xml:space="preserve">linical </w:t>
      </w:r>
      <w:r w:rsidR="002B2418">
        <w:rPr>
          <w:rFonts w:ascii="Times New Roman" w:eastAsia="Times New Roman" w:hAnsi="Times New Roman" w:cs="Times New Roman"/>
          <w:sz w:val="24"/>
          <w:szCs w:val="24"/>
        </w:rPr>
        <w:t>A</w:t>
      </w:r>
      <w:r w:rsidRPr="00CE2147">
        <w:rPr>
          <w:rFonts w:ascii="Times New Roman" w:eastAsia="Times New Roman" w:hAnsi="Times New Roman" w:cs="Times New Roman"/>
          <w:sz w:val="24"/>
          <w:szCs w:val="24"/>
        </w:rPr>
        <w:t xml:space="preserve">ssociate </w:t>
      </w:r>
      <w:r w:rsidR="002B2418">
        <w:rPr>
          <w:rFonts w:ascii="Times New Roman" w:eastAsia="Times New Roman" w:hAnsi="Times New Roman" w:cs="Times New Roman"/>
          <w:sz w:val="24"/>
          <w:szCs w:val="24"/>
        </w:rPr>
        <w:t>P</w:t>
      </w:r>
      <w:r w:rsidRPr="00CE2147">
        <w:rPr>
          <w:rFonts w:ascii="Times New Roman" w:eastAsia="Times New Roman" w:hAnsi="Times New Roman" w:cs="Times New Roman"/>
          <w:sz w:val="24"/>
          <w:szCs w:val="24"/>
        </w:rPr>
        <w:t xml:space="preserve">rofessors and must demonstrate that they have made a significant impact beyond what would be expected for the associate level. As stated in Provost Communication 26, “the rank of </w:t>
      </w:r>
      <w:r w:rsidR="002B2418">
        <w:rPr>
          <w:rFonts w:ascii="Times New Roman" w:eastAsia="Times New Roman" w:hAnsi="Times New Roman" w:cs="Times New Roman"/>
          <w:sz w:val="24"/>
          <w:szCs w:val="24"/>
        </w:rPr>
        <w:t>C</w:t>
      </w:r>
      <w:r w:rsidRPr="00CE2147">
        <w:rPr>
          <w:rFonts w:ascii="Times New Roman" w:eastAsia="Times New Roman" w:hAnsi="Times New Roman" w:cs="Times New Roman"/>
          <w:sz w:val="24"/>
          <w:szCs w:val="24"/>
        </w:rPr>
        <w:t xml:space="preserve">linical </w:t>
      </w:r>
      <w:r w:rsidR="002B2418">
        <w:rPr>
          <w:rFonts w:ascii="Times New Roman" w:eastAsia="Times New Roman" w:hAnsi="Times New Roman" w:cs="Times New Roman"/>
          <w:sz w:val="24"/>
          <w:szCs w:val="24"/>
        </w:rPr>
        <w:t>P</w:t>
      </w:r>
      <w:r w:rsidRPr="00CE2147">
        <w:rPr>
          <w:rFonts w:ascii="Times New Roman" w:eastAsia="Times New Roman" w:hAnsi="Times New Roman" w:cs="Times New Roman"/>
          <w:sz w:val="24"/>
          <w:szCs w:val="24"/>
        </w:rPr>
        <w:t>rofessor should be based upon promise fulfilled</w:t>
      </w:r>
      <w:r w:rsidR="00920D49">
        <w:rPr>
          <w:rFonts w:ascii="Times New Roman" w:eastAsia="Times New Roman" w:hAnsi="Times New Roman" w:cs="Times New Roman"/>
          <w:sz w:val="24"/>
          <w:szCs w:val="24"/>
        </w:rPr>
        <w:t xml:space="preserve"> . . . </w:t>
      </w:r>
      <w:r w:rsidRPr="00CE2147">
        <w:rPr>
          <w:rFonts w:ascii="Times New Roman" w:eastAsia="Times New Roman" w:hAnsi="Times New Roman" w:cs="Times New Roman"/>
          <w:sz w:val="24"/>
          <w:szCs w:val="24"/>
        </w:rPr>
        <w:t>including evidence of appropriate accomplishments in the relevant field."</w:t>
      </w:r>
      <w:r>
        <w:rPr>
          <w:rFonts w:ascii="Times New Roman" w:eastAsia="Times New Roman" w:hAnsi="Times New Roman" w:cs="Times New Roman"/>
          <w:sz w:val="24"/>
          <w:szCs w:val="24"/>
        </w:rPr>
        <w:tab/>
      </w:r>
    </w:p>
    <w:p w14:paraId="33913885" w14:textId="571C4E92" w:rsidR="00C619A2" w:rsidRPr="00CE2147" w:rsidRDefault="00C619A2" w:rsidP="00C619A2">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2147">
        <w:rPr>
          <w:rFonts w:ascii="Times New Roman" w:eastAsia="Times New Roman" w:hAnsi="Times New Roman" w:cs="Times New Roman"/>
          <w:sz w:val="24"/>
          <w:szCs w:val="24"/>
        </w:rPr>
        <w:t>To be considered for appointment as</w:t>
      </w:r>
      <w:r w:rsidR="004120A1">
        <w:rPr>
          <w:rFonts w:ascii="Times New Roman" w:eastAsia="Times New Roman" w:hAnsi="Times New Roman" w:cs="Times New Roman"/>
          <w:sz w:val="24"/>
          <w:szCs w:val="24"/>
        </w:rPr>
        <w:t xml:space="preserve"> </w:t>
      </w:r>
      <w:r w:rsidR="002B2418">
        <w:rPr>
          <w:rFonts w:ascii="Times New Roman" w:eastAsia="Times New Roman" w:hAnsi="Times New Roman" w:cs="Times New Roman"/>
          <w:sz w:val="24"/>
          <w:szCs w:val="24"/>
        </w:rPr>
        <w:t>C</w:t>
      </w:r>
      <w:r w:rsidRPr="00CE2147">
        <w:rPr>
          <w:rFonts w:ascii="Times New Roman" w:eastAsia="Times New Roman" w:hAnsi="Times New Roman" w:cs="Times New Roman"/>
          <w:sz w:val="24"/>
          <w:szCs w:val="24"/>
        </w:rPr>
        <w:t xml:space="preserve">linical </w:t>
      </w:r>
      <w:r w:rsidR="002B2418">
        <w:rPr>
          <w:rFonts w:ascii="Times New Roman" w:eastAsia="Times New Roman" w:hAnsi="Times New Roman" w:cs="Times New Roman"/>
          <w:sz w:val="24"/>
          <w:szCs w:val="24"/>
        </w:rPr>
        <w:t>A</w:t>
      </w:r>
      <w:r w:rsidRPr="00CE2147">
        <w:rPr>
          <w:rFonts w:ascii="Times New Roman" w:eastAsia="Times New Roman" w:hAnsi="Times New Roman" w:cs="Times New Roman"/>
          <w:sz w:val="24"/>
          <w:szCs w:val="24"/>
        </w:rPr>
        <w:t xml:space="preserve">ssociate </w:t>
      </w:r>
      <w:r w:rsidR="002B2418">
        <w:rPr>
          <w:rFonts w:ascii="Times New Roman" w:eastAsia="Times New Roman" w:hAnsi="Times New Roman" w:cs="Times New Roman"/>
          <w:sz w:val="24"/>
          <w:szCs w:val="24"/>
        </w:rPr>
        <w:t>P</w:t>
      </w:r>
      <w:r w:rsidRPr="00CE2147">
        <w:rPr>
          <w:rFonts w:ascii="Times New Roman" w:eastAsia="Times New Roman" w:hAnsi="Times New Roman" w:cs="Times New Roman"/>
          <w:sz w:val="24"/>
          <w:szCs w:val="24"/>
        </w:rPr>
        <w:t xml:space="preserve">rofessor or </w:t>
      </w:r>
      <w:r w:rsidR="002B2418">
        <w:rPr>
          <w:rFonts w:ascii="Times New Roman" w:eastAsia="Times New Roman" w:hAnsi="Times New Roman" w:cs="Times New Roman"/>
          <w:sz w:val="24"/>
          <w:szCs w:val="24"/>
        </w:rPr>
        <w:t>C</w:t>
      </w:r>
      <w:r w:rsidRPr="00CE2147">
        <w:rPr>
          <w:rFonts w:ascii="Times New Roman" w:eastAsia="Times New Roman" w:hAnsi="Times New Roman" w:cs="Times New Roman"/>
          <w:sz w:val="24"/>
          <w:szCs w:val="24"/>
        </w:rPr>
        <w:t xml:space="preserve">linical </w:t>
      </w:r>
      <w:r w:rsidR="002B2418">
        <w:rPr>
          <w:rFonts w:ascii="Times New Roman" w:eastAsia="Times New Roman" w:hAnsi="Times New Roman" w:cs="Times New Roman"/>
          <w:sz w:val="24"/>
          <w:szCs w:val="24"/>
        </w:rPr>
        <w:t>F</w:t>
      </w:r>
      <w:r w:rsidRPr="00CE2147">
        <w:rPr>
          <w:rFonts w:ascii="Times New Roman" w:eastAsia="Times New Roman" w:hAnsi="Times New Roman" w:cs="Times New Roman"/>
          <w:sz w:val="24"/>
          <w:szCs w:val="24"/>
        </w:rPr>
        <w:t xml:space="preserve">ull </w:t>
      </w:r>
      <w:r w:rsidR="002B2418">
        <w:rPr>
          <w:rFonts w:ascii="Times New Roman" w:eastAsia="Times New Roman" w:hAnsi="Times New Roman" w:cs="Times New Roman"/>
          <w:sz w:val="24"/>
          <w:szCs w:val="24"/>
        </w:rPr>
        <w:t>Pr</w:t>
      </w:r>
      <w:r w:rsidRPr="00CE2147">
        <w:rPr>
          <w:rFonts w:ascii="Times New Roman" w:eastAsia="Times New Roman" w:hAnsi="Times New Roman" w:cs="Times New Roman"/>
          <w:sz w:val="24"/>
          <w:szCs w:val="24"/>
        </w:rPr>
        <w:t>ofessor, candidates must submit:</w:t>
      </w:r>
    </w:p>
    <w:p w14:paraId="65321EE2" w14:textId="77777777" w:rsidR="00C619A2" w:rsidRDefault="00C619A2" w:rsidP="00BA137B">
      <w:pPr>
        <w:pStyle w:val="Normal1"/>
        <w:spacing w:after="0"/>
        <w:ind w:left="27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A current CV. </w:t>
      </w:r>
    </w:p>
    <w:p w14:paraId="4ED79DE7" w14:textId="205BE44E" w:rsidR="00C619A2" w:rsidRPr="00CE2147" w:rsidRDefault="00C619A2" w:rsidP="00BA137B">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CE2147">
        <w:rPr>
          <w:rFonts w:ascii="Times New Roman" w:eastAsia="Times New Roman" w:hAnsi="Times New Roman" w:cs="Times New Roman"/>
          <w:sz w:val="24"/>
          <w:szCs w:val="24"/>
        </w:rPr>
        <w:t>A complete longitudinal record of ICES scores</w:t>
      </w:r>
      <w:r w:rsidR="00693DE7">
        <w:rPr>
          <w:rFonts w:ascii="Times New Roman" w:eastAsia="Times New Roman" w:hAnsi="Times New Roman" w:cs="Times New Roman"/>
          <w:sz w:val="24"/>
          <w:szCs w:val="24"/>
        </w:rPr>
        <w:t>.</w:t>
      </w:r>
      <w:r w:rsidR="00BF06DA">
        <w:rPr>
          <w:rFonts w:ascii="Times New Roman" w:eastAsia="Times New Roman" w:hAnsi="Times New Roman" w:cs="Times New Roman"/>
          <w:sz w:val="24"/>
          <w:szCs w:val="24"/>
        </w:rPr>
        <w:t xml:space="preserve">  If the candidate has not been on the faculty at the University of Illinois, they may submit comparable documents from other University's as well as the names and contact information of two referees who have observed the candidate's teaching and can comment on it. </w:t>
      </w:r>
    </w:p>
    <w:p w14:paraId="40D18853" w14:textId="7E1D6720" w:rsidR="00C619A2" w:rsidRPr="00CE2147" w:rsidRDefault="00C619A2" w:rsidP="00BA137B">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CE2147">
        <w:rPr>
          <w:rFonts w:ascii="Times New Roman" w:eastAsia="Times New Roman" w:hAnsi="Times New Roman" w:cs="Times New Roman"/>
          <w:sz w:val="24"/>
          <w:szCs w:val="24"/>
        </w:rPr>
        <w:t>A narrative that describes their qualifications.</w:t>
      </w:r>
      <w:r w:rsidR="005124EE">
        <w:rPr>
          <w:rFonts w:ascii="Times New Roman" w:eastAsia="Times New Roman" w:hAnsi="Times New Roman" w:cs="Times New Roman"/>
          <w:sz w:val="24"/>
          <w:szCs w:val="24"/>
        </w:rPr>
        <w:t xml:space="preserve"> This should include a description of their </w:t>
      </w:r>
      <w:r w:rsidR="005124EE" w:rsidRPr="00CE2147">
        <w:rPr>
          <w:rFonts w:ascii="Times New Roman" w:eastAsia="Times New Roman" w:hAnsi="Times New Roman" w:cs="Times New Roman"/>
          <w:sz w:val="24"/>
          <w:szCs w:val="24"/>
        </w:rPr>
        <w:t xml:space="preserve">plan for contributing </w:t>
      </w:r>
      <w:r w:rsidR="005124EE">
        <w:rPr>
          <w:rFonts w:ascii="Times New Roman" w:eastAsia="Times New Roman" w:hAnsi="Times New Roman" w:cs="Times New Roman"/>
          <w:sz w:val="24"/>
          <w:szCs w:val="24"/>
        </w:rPr>
        <w:t xml:space="preserve">clinical practice or </w:t>
      </w:r>
      <w:r w:rsidR="005124EE" w:rsidRPr="00CE2147">
        <w:rPr>
          <w:rFonts w:ascii="Times New Roman" w:eastAsia="Times New Roman" w:hAnsi="Times New Roman" w:cs="Times New Roman"/>
          <w:sz w:val="24"/>
          <w:szCs w:val="24"/>
        </w:rPr>
        <w:t>scholarship that enhances the School and university and make an impact beyond the campus.</w:t>
      </w:r>
    </w:p>
    <w:p w14:paraId="4167B716" w14:textId="77777777" w:rsidR="00C619A2" w:rsidRPr="00CE2147" w:rsidRDefault="00C619A2" w:rsidP="00BA137B">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CE2147">
        <w:rPr>
          <w:rFonts w:ascii="Times New Roman" w:eastAsia="Times New Roman" w:hAnsi="Times New Roman" w:cs="Times New Roman"/>
          <w:sz w:val="24"/>
          <w:szCs w:val="24"/>
        </w:rPr>
        <w:t>Sample syllabi, assignments, and other teaching materials that provide evidence of the quality of their instruction.</w:t>
      </w:r>
    </w:p>
    <w:p w14:paraId="4BDDF3DE" w14:textId="0E5039B4" w:rsidR="00C619A2" w:rsidRDefault="00C619A2" w:rsidP="00BA137B">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CE2147">
        <w:rPr>
          <w:rFonts w:ascii="Times New Roman" w:eastAsia="Times New Roman" w:hAnsi="Times New Roman" w:cs="Times New Roman"/>
          <w:sz w:val="24"/>
          <w:szCs w:val="24"/>
        </w:rPr>
        <w:t xml:space="preserve">Copies of </w:t>
      </w:r>
      <w:r>
        <w:rPr>
          <w:rFonts w:ascii="Times New Roman" w:eastAsia="Times New Roman" w:hAnsi="Times New Roman" w:cs="Times New Roman"/>
          <w:sz w:val="24"/>
          <w:szCs w:val="24"/>
        </w:rPr>
        <w:t>published</w:t>
      </w:r>
      <w:r w:rsidRPr="00CE2147">
        <w:rPr>
          <w:rFonts w:ascii="Times New Roman" w:eastAsia="Times New Roman" w:hAnsi="Times New Roman" w:cs="Times New Roman"/>
          <w:sz w:val="24"/>
          <w:szCs w:val="24"/>
        </w:rPr>
        <w:t xml:space="preserve"> works. </w:t>
      </w:r>
    </w:p>
    <w:p w14:paraId="03001A45" w14:textId="53B85901" w:rsidR="005124EE" w:rsidRDefault="00BA137B" w:rsidP="00BA137B">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00F4748B">
        <w:rPr>
          <w:rFonts w:ascii="Times New Roman" w:eastAsia="Times New Roman" w:hAnsi="Times New Roman" w:cs="Times New Roman"/>
          <w:sz w:val="24"/>
          <w:szCs w:val="24"/>
        </w:rPr>
        <w:t>Name and c</w:t>
      </w:r>
      <w:r w:rsidR="00C619A2">
        <w:rPr>
          <w:rFonts w:ascii="Times New Roman" w:eastAsia="Times New Roman" w:hAnsi="Times New Roman" w:cs="Times New Roman"/>
          <w:sz w:val="24"/>
          <w:szCs w:val="24"/>
        </w:rPr>
        <w:t xml:space="preserve">ontact information of </w:t>
      </w:r>
      <w:r w:rsidR="005124EE">
        <w:rPr>
          <w:rFonts w:ascii="Times New Roman" w:eastAsia="Times New Roman" w:hAnsi="Times New Roman" w:cs="Times New Roman"/>
          <w:sz w:val="24"/>
          <w:szCs w:val="24"/>
        </w:rPr>
        <w:t>three referees</w:t>
      </w:r>
      <w:r w:rsidR="005124EE" w:rsidRPr="00C619A2">
        <w:rPr>
          <w:rFonts w:ascii="Times New Roman" w:eastAsia="Times New Roman" w:hAnsi="Times New Roman" w:cs="Times New Roman"/>
          <w:sz w:val="24"/>
          <w:szCs w:val="24"/>
        </w:rPr>
        <w:t>.</w:t>
      </w:r>
      <w:r w:rsidR="00542B66">
        <w:rPr>
          <w:rFonts w:ascii="Times New Roman" w:eastAsia="Times New Roman" w:hAnsi="Times New Roman" w:cs="Times New Roman"/>
          <w:sz w:val="24"/>
          <w:szCs w:val="24"/>
        </w:rPr>
        <w:t xml:space="preserve"> At least two of these letters must come from individuals who can comment on teaching or presentation ability of the candidate.</w:t>
      </w:r>
    </w:p>
    <w:p w14:paraId="6971B152" w14:textId="49AC9232" w:rsidR="004466F0" w:rsidRDefault="004466F0" w:rsidP="00BA137B">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SESE will request letters from 3 reviewers of dossier.</w:t>
      </w:r>
    </w:p>
    <w:p w14:paraId="447B9D9F" w14:textId="3D88CE52" w:rsidR="005124EE" w:rsidRDefault="007025B7" w:rsidP="00BA137B">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BA137B">
        <w:rPr>
          <w:rFonts w:ascii="Times New Roman" w:eastAsia="Times New Roman" w:hAnsi="Times New Roman" w:cs="Times New Roman"/>
          <w:sz w:val="24"/>
          <w:szCs w:val="24"/>
        </w:rPr>
        <w:t>.</w:t>
      </w:r>
      <w:r w:rsidR="00BA137B">
        <w:rPr>
          <w:rFonts w:ascii="Times New Roman" w:eastAsia="Times New Roman" w:hAnsi="Times New Roman" w:cs="Times New Roman"/>
          <w:sz w:val="24"/>
          <w:szCs w:val="24"/>
        </w:rPr>
        <w:tab/>
      </w:r>
      <w:r w:rsidR="005124EE" w:rsidRPr="00C619A2">
        <w:rPr>
          <w:rFonts w:ascii="Times New Roman" w:eastAsia="Times New Roman" w:hAnsi="Times New Roman" w:cs="Times New Roman"/>
          <w:sz w:val="24"/>
          <w:szCs w:val="24"/>
        </w:rPr>
        <w:t>A personal interview is required during which the candidate will meet members of the interview committee.  In special circumstances, this interview may be carried out by phone or via the internet.</w:t>
      </w:r>
    </w:p>
    <w:p w14:paraId="1CE1735A" w14:textId="306E6D5E" w:rsidR="00C619A2" w:rsidRPr="005124EE" w:rsidRDefault="007025B7" w:rsidP="00BA137B">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BA137B">
        <w:rPr>
          <w:rFonts w:ascii="Times New Roman" w:eastAsia="Times New Roman" w:hAnsi="Times New Roman" w:cs="Times New Roman"/>
          <w:sz w:val="24"/>
          <w:szCs w:val="24"/>
        </w:rPr>
        <w:t>.</w:t>
      </w:r>
      <w:r w:rsidR="00BA137B">
        <w:rPr>
          <w:rFonts w:ascii="Times New Roman" w:eastAsia="Times New Roman" w:hAnsi="Times New Roman" w:cs="Times New Roman"/>
          <w:sz w:val="24"/>
          <w:szCs w:val="24"/>
        </w:rPr>
        <w:tab/>
      </w:r>
      <w:r w:rsidR="005124EE" w:rsidRPr="005124EE">
        <w:rPr>
          <w:rFonts w:ascii="Times New Roman" w:eastAsia="Times New Roman" w:hAnsi="Times New Roman" w:cs="Times New Roman"/>
          <w:sz w:val="24"/>
          <w:szCs w:val="24"/>
        </w:rPr>
        <w:t>The candidate may be asked to give a presentation to the interview committee (selected by the SESE Director).  This can be a sample class or a research presentation.  In special circumstances, this presentation can be done via the internet.</w:t>
      </w:r>
    </w:p>
    <w:p w14:paraId="10130629" w14:textId="77777777" w:rsidR="00C619A2" w:rsidRPr="000270DC" w:rsidRDefault="00C619A2" w:rsidP="00C619A2">
      <w:pPr>
        <w:pStyle w:val="Normal1"/>
        <w:spacing w:after="0"/>
        <w:ind w:left="1080" w:hanging="360"/>
        <w:rPr>
          <w:rFonts w:ascii="Times New Roman" w:eastAsia="Times New Roman" w:hAnsi="Times New Roman" w:cs="Times New Roman"/>
          <w:sz w:val="24"/>
          <w:szCs w:val="24"/>
        </w:rPr>
      </w:pPr>
    </w:p>
    <w:p w14:paraId="481075BA" w14:textId="620AD48D" w:rsidR="00C619A2" w:rsidRDefault="00C619A2" w:rsidP="00C619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2147">
        <w:rPr>
          <w:rFonts w:ascii="Times New Roman" w:eastAsia="Times New Roman" w:hAnsi="Times New Roman" w:cs="Times New Roman"/>
          <w:sz w:val="24"/>
          <w:szCs w:val="24"/>
        </w:rPr>
        <w:t xml:space="preserve">Finally, according to Provost Communication 26, promotion within the ranks of clinical professors (or appointment above the rank of </w:t>
      </w:r>
      <w:r>
        <w:rPr>
          <w:rFonts w:ascii="Times New Roman" w:eastAsia="Times New Roman" w:hAnsi="Times New Roman" w:cs="Times New Roman"/>
          <w:sz w:val="24"/>
          <w:szCs w:val="24"/>
        </w:rPr>
        <w:t xml:space="preserve">clinical </w:t>
      </w:r>
      <w:r w:rsidRPr="00CE2147">
        <w:rPr>
          <w:rFonts w:ascii="Times New Roman" w:eastAsia="Times New Roman" w:hAnsi="Times New Roman" w:cs="Times New Roman"/>
          <w:sz w:val="24"/>
          <w:szCs w:val="24"/>
        </w:rPr>
        <w:t xml:space="preserve">assistant professor) requires external review by a minimum of “three scholars or professional specialists outside the University.” The external reviewers must come from comparable institutions and must not have any conflict of </w:t>
      </w:r>
      <w:r w:rsidRPr="00CE2147">
        <w:rPr>
          <w:rFonts w:ascii="Times New Roman" w:eastAsia="Times New Roman" w:hAnsi="Times New Roman" w:cs="Times New Roman"/>
          <w:sz w:val="24"/>
          <w:szCs w:val="24"/>
        </w:rPr>
        <w:lastRenderedPageBreak/>
        <w:t xml:space="preserve">interest in doing an evaluation. If viewed as helpful in a particular case, the </w:t>
      </w:r>
      <w:r>
        <w:rPr>
          <w:rFonts w:ascii="Times New Roman" w:eastAsia="Times New Roman" w:hAnsi="Times New Roman" w:cs="Times New Roman"/>
          <w:sz w:val="24"/>
          <w:szCs w:val="24"/>
        </w:rPr>
        <w:t>Director</w:t>
      </w:r>
      <w:r w:rsidRPr="00CE2147">
        <w:rPr>
          <w:rFonts w:ascii="Times New Roman" w:eastAsia="Times New Roman" w:hAnsi="Times New Roman" w:cs="Times New Roman"/>
          <w:sz w:val="24"/>
          <w:szCs w:val="24"/>
        </w:rPr>
        <w:t xml:space="preserve"> may also ask for letters of evaluation from individuals ou</w:t>
      </w:r>
      <w:r>
        <w:rPr>
          <w:rFonts w:ascii="Times New Roman" w:eastAsia="Times New Roman" w:hAnsi="Times New Roman" w:cs="Times New Roman"/>
          <w:sz w:val="24"/>
          <w:szCs w:val="24"/>
        </w:rPr>
        <w:t>tside the School but on campus.</w:t>
      </w:r>
      <w:r w:rsidRPr="00CE21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Such</w:t>
      </w:r>
      <w:r w:rsidRPr="00CE2147">
        <w:rPr>
          <w:rFonts w:ascii="Times New Roman" w:eastAsia="Times New Roman" w:hAnsi="Times New Roman" w:cs="Times New Roman"/>
          <w:sz w:val="24"/>
          <w:szCs w:val="24"/>
        </w:rPr>
        <w:t xml:space="preserve"> letters would be in addition to the three external review letters. </w:t>
      </w:r>
    </w:p>
    <w:p w14:paraId="525318DF" w14:textId="19D2651F" w:rsidR="0037763C" w:rsidRPr="002C776B" w:rsidRDefault="00123212" w:rsidP="0037763C">
      <w:pPr>
        <w:pStyle w:val="Normal1"/>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37763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37763C">
        <w:rPr>
          <w:rFonts w:ascii="Times New Roman" w:eastAsia="Times New Roman" w:hAnsi="Times New Roman" w:cs="Times New Roman"/>
          <w:b/>
          <w:sz w:val="24"/>
          <w:szCs w:val="24"/>
        </w:rPr>
        <w:t>Promotion to C</w:t>
      </w:r>
      <w:r w:rsidR="00721B33">
        <w:rPr>
          <w:rFonts w:ascii="Times New Roman" w:eastAsia="Times New Roman" w:hAnsi="Times New Roman" w:cs="Times New Roman"/>
          <w:b/>
          <w:sz w:val="24"/>
          <w:szCs w:val="24"/>
        </w:rPr>
        <w:t>linical Associate Professor, or</w:t>
      </w:r>
      <w:r w:rsidR="0037763C">
        <w:rPr>
          <w:rFonts w:ascii="Times New Roman" w:eastAsia="Times New Roman" w:hAnsi="Times New Roman" w:cs="Times New Roman"/>
          <w:b/>
          <w:sz w:val="24"/>
          <w:szCs w:val="24"/>
        </w:rPr>
        <w:t xml:space="preserve"> to Clinical Full Professor</w:t>
      </w:r>
    </w:p>
    <w:p w14:paraId="705AC2B5" w14:textId="77777777" w:rsidR="00041B39" w:rsidRPr="00CE2147" w:rsidRDefault="00041B39" w:rsidP="00041B39">
      <w:pPr>
        <w:pStyle w:val="Normal1"/>
        <w:spacing w:after="0"/>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  In general, promotions from one level to another in the specialized professorial track will be considered only after a candidate has held a given rank for 6 years.  Therefore, promotion to the rank of "associate" generally requires 6 years of employment after a terminal degree (not including years of post-doctoral appointment) and promotion to "full" generally requires at least 12 years of employment after a terminal degree (not including years of post-doctoral appointments). Exceptions can be made with appropriate justification.  All promotion cases of the specialized professor ranks will be evaluated at the School level by the </w:t>
      </w:r>
      <w:r w:rsidRPr="00CE2147">
        <w:rPr>
          <w:rFonts w:ascii="Times New Roman" w:eastAsia="Times New Roman" w:hAnsi="Times New Roman" w:cs="Times New Roman"/>
          <w:sz w:val="24"/>
          <w:szCs w:val="24"/>
        </w:rPr>
        <w:t xml:space="preserve">Executive Committee of SESE. Information for evaluation beyond the School level can be found in Provost Communication 26. There is no maximum time in a rank.  </w:t>
      </w:r>
    </w:p>
    <w:p w14:paraId="41D5B80F" w14:textId="64EC8AAB" w:rsidR="00CE2147" w:rsidRPr="00CE2147" w:rsidRDefault="00E8361C" w:rsidP="00055625">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E2147" w:rsidRPr="00CE2147">
        <w:rPr>
          <w:rFonts w:ascii="Times New Roman" w:eastAsia="Times New Roman" w:hAnsi="Times New Roman" w:cs="Times New Roman"/>
          <w:sz w:val="24"/>
          <w:szCs w:val="24"/>
        </w:rPr>
        <w:t>Candidates for</w:t>
      </w:r>
      <w:r w:rsidR="00CE2147" w:rsidRPr="00DB7259">
        <w:rPr>
          <w:rFonts w:ascii="Times New Roman" w:eastAsia="Times New Roman" w:hAnsi="Times New Roman" w:cs="Times New Roman"/>
          <w:sz w:val="24"/>
          <w:szCs w:val="24"/>
        </w:rPr>
        <w:t xml:space="preserve"> </w:t>
      </w:r>
      <w:r w:rsidR="00DB7259">
        <w:rPr>
          <w:rFonts w:ascii="Times New Roman" w:eastAsia="Times New Roman" w:hAnsi="Times New Roman" w:cs="Times New Roman"/>
          <w:sz w:val="24"/>
          <w:szCs w:val="24"/>
        </w:rPr>
        <w:t>C</w:t>
      </w:r>
      <w:r w:rsidR="00CE2147" w:rsidRPr="00DB7259">
        <w:rPr>
          <w:rFonts w:ascii="Times New Roman" w:eastAsia="Times New Roman" w:hAnsi="Times New Roman" w:cs="Times New Roman"/>
          <w:sz w:val="24"/>
          <w:szCs w:val="24"/>
        </w:rPr>
        <w:t xml:space="preserve">linical </w:t>
      </w:r>
      <w:r w:rsidR="00DB7259">
        <w:rPr>
          <w:rFonts w:ascii="Times New Roman" w:eastAsia="Times New Roman" w:hAnsi="Times New Roman" w:cs="Times New Roman"/>
          <w:sz w:val="24"/>
          <w:szCs w:val="24"/>
        </w:rPr>
        <w:t>A</w:t>
      </w:r>
      <w:r w:rsidR="00CE2147" w:rsidRPr="00DB7259">
        <w:rPr>
          <w:rFonts w:ascii="Times New Roman" w:eastAsia="Times New Roman" w:hAnsi="Times New Roman" w:cs="Times New Roman"/>
          <w:sz w:val="24"/>
          <w:szCs w:val="24"/>
        </w:rPr>
        <w:t xml:space="preserve">ssociate </w:t>
      </w:r>
      <w:r w:rsidR="00DB7259">
        <w:rPr>
          <w:rFonts w:ascii="Times New Roman" w:eastAsia="Times New Roman" w:hAnsi="Times New Roman" w:cs="Times New Roman"/>
          <w:sz w:val="24"/>
          <w:szCs w:val="24"/>
        </w:rPr>
        <w:t>P</w:t>
      </w:r>
      <w:r w:rsidR="00CE2147" w:rsidRPr="00DB7259">
        <w:rPr>
          <w:rFonts w:ascii="Times New Roman" w:eastAsia="Times New Roman" w:hAnsi="Times New Roman" w:cs="Times New Roman"/>
          <w:sz w:val="24"/>
          <w:szCs w:val="24"/>
        </w:rPr>
        <w:t xml:space="preserve">rofessor </w:t>
      </w:r>
      <w:r w:rsidR="00CE2147" w:rsidRPr="00CE2147">
        <w:rPr>
          <w:rFonts w:ascii="Times New Roman" w:eastAsia="Times New Roman" w:hAnsi="Times New Roman" w:cs="Times New Roman"/>
          <w:sz w:val="24"/>
          <w:szCs w:val="24"/>
        </w:rPr>
        <w:t>must demonstrate that they are excellent instructors in the classroom, and that they have taken a substantial role in conducting and improving instruction in their area of clinical specialty within the School and beyond</w:t>
      </w:r>
      <w:r w:rsidR="00055625">
        <w:rPr>
          <w:rFonts w:ascii="Times New Roman" w:eastAsia="Times New Roman" w:hAnsi="Times New Roman" w:cs="Times New Roman"/>
          <w:sz w:val="24"/>
          <w:szCs w:val="24"/>
        </w:rPr>
        <w:t xml:space="preserve">, and that they have maintained </w:t>
      </w:r>
      <w:r w:rsidR="004B4320">
        <w:rPr>
          <w:rFonts w:ascii="Times New Roman" w:eastAsia="Times New Roman" w:hAnsi="Times New Roman" w:cs="Times New Roman"/>
          <w:sz w:val="24"/>
          <w:szCs w:val="24"/>
        </w:rPr>
        <w:t xml:space="preserve">their </w:t>
      </w:r>
      <w:r w:rsidR="00055625">
        <w:rPr>
          <w:rFonts w:ascii="Times New Roman" w:eastAsia="Times New Roman" w:hAnsi="Times New Roman" w:cs="Times New Roman"/>
          <w:sz w:val="24"/>
          <w:szCs w:val="24"/>
        </w:rPr>
        <w:t>external visibility, and have carried out significant service and/or outreach.</w:t>
      </w:r>
      <w:r w:rsidR="00CE2147" w:rsidRPr="00CE2147">
        <w:rPr>
          <w:rFonts w:ascii="Times New Roman" w:eastAsia="Times New Roman" w:hAnsi="Times New Roman" w:cs="Times New Roman"/>
          <w:sz w:val="24"/>
          <w:szCs w:val="24"/>
        </w:rPr>
        <w:t xml:space="preserve"> Evidence of clinical- and/or classroom-based instructional contributions s</w:t>
      </w:r>
      <w:r w:rsidR="00E54849">
        <w:rPr>
          <w:rFonts w:ascii="Times New Roman" w:eastAsia="Times New Roman" w:hAnsi="Times New Roman" w:cs="Times New Roman"/>
          <w:sz w:val="24"/>
          <w:szCs w:val="24"/>
        </w:rPr>
        <w:t xml:space="preserve">hould </w:t>
      </w:r>
      <w:r w:rsidR="004B4320">
        <w:rPr>
          <w:rFonts w:ascii="Times New Roman" w:eastAsia="Times New Roman" w:hAnsi="Times New Roman" w:cs="Times New Roman"/>
          <w:sz w:val="24"/>
          <w:szCs w:val="24"/>
        </w:rPr>
        <w:t>include</w:t>
      </w:r>
      <w:r w:rsidR="00CE2147" w:rsidRPr="00CE2147">
        <w:rPr>
          <w:rFonts w:ascii="Times New Roman" w:eastAsia="Times New Roman" w:hAnsi="Times New Roman" w:cs="Times New Roman"/>
          <w:sz w:val="24"/>
          <w:szCs w:val="24"/>
        </w:rPr>
        <w:t xml:space="preserve"> activities such as: (a) leading, developing or improving clinical, field or experiential courses; (b) taking a leadership role in maintaining and improving </w:t>
      </w:r>
      <w:r w:rsidR="00E54849">
        <w:rPr>
          <w:rFonts w:ascii="Times New Roman" w:eastAsia="Times New Roman" w:hAnsi="Times New Roman" w:cs="Times New Roman"/>
          <w:sz w:val="24"/>
          <w:szCs w:val="24"/>
        </w:rPr>
        <w:t xml:space="preserve">curricula and </w:t>
      </w:r>
      <w:r w:rsidR="00CE2147" w:rsidRPr="00CE2147">
        <w:rPr>
          <w:rFonts w:ascii="Times New Roman" w:eastAsia="Times New Roman" w:hAnsi="Times New Roman" w:cs="Times New Roman"/>
          <w:sz w:val="24"/>
          <w:szCs w:val="24"/>
        </w:rPr>
        <w:t xml:space="preserve">programs of study; (c) demonstrably improving the way an existing course is structured or taught; </w:t>
      </w:r>
      <w:r w:rsidR="00055625">
        <w:rPr>
          <w:rFonts w:ascii="Times New Roman" w:eastAsia="Times New Roman" w:hAnsi="Times New Roman" w:cs="Times New Roman"/>
          <w:sz w:val="24"/>
          <w:szCs w:val="24"/>
        </w:rPr>
        <w:t xml:space="preserve">and </w:t>
      </w:r>
      <w:r w:rsidR="00CE2147" w:rsidRPr="00CE2147">
        <w:rPr>
          <w:rFonts w:ascii="Times New Roman" w:eastAsia="Times New Roman" w:hAnsi="Times New Roman" w:cs="Times New Roman"/>
          <w:sz w:val="24"/>
          <w:szCs w:val="24"/>
        </w:rPr>
        <w:t>(d) supervision of original undergraduate r</w:t>
      </w:r>
      <w:r w:rsidR="00055625">
        <w:rPr>
          <w:rFonts w:ascii="Times New Roman" w:eastAsia="Times New Roman" w:hAnsi="Times New Roman" w:cs="Times New Roman"/>
          <w:sz w:val="24"/>
          <w:szCs w:val="24"/>
        </w:rPr>
        <w:t xml:space="preserve">esearch or internship projects.  </w:t>
      </w:r>
      <w:r w:rsidR="00CE2147" w:rsidRPr="00CE2147">
        <w:rPr>
          <w:rFonts w:ascii="Times New Roman" w:eastAsia="Times New Roman" w:hAnsi="Times New Roman" w:cs="Times New Roman"/>
          <w:sz w:val="24"/>
          <w:szCs w:val="24"/>
        </w:rPr>
        <w:t>Promotion to clinical associate professor will come with a salary increase</w:t>
      </w:r>
      <w:r w:rsidR="00041B39">
        <w:rPr>
          <w:rFonts w:ascii="Times New Roman" w:eastAsia="Times New Roman" w:hAnsi="Times New Roman" w:cs="Times New Roman"/>
          <w:sz w:val="24"/>
          <w:szCs w:val="24"/>
        </w:rPr>
        <w:t>, set by the SESE Director,</w:t>
      </w:r>
      <w:r w:rsidR="00CE2147" w:rsidRPr="00CE2147">
        <w:rPr>
          <w:rFonts w:ascii="Times New Roman" w:eastAsia="Times New Roman" w:hAnsi="Times New Roman" w:cs="Times New Roman"/>
          <w:sz w:val="24"/>
          <w:szCs w:val="24"/>
        </w:rPr>
        <w:t xml:space="preserve"> that is consistent with LAS norms.  </w:t>
      </w:r>
    </w:p>
    <w:p w14:paraId="2AABB259" w14:textId="76815B40" w:rsidR="00055625" w:rsidRDefault="00055625" w:rsidP="00055625">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E2147" w:rsidRPr="00CE2147">
        <w:rPr>
          <w:rFonts w:ascii="Times New Roman" w:eastAsia="Times New Roman" w:hAnsi="Times New Roman" w:cs="Times New Roman"/>
          <w:sz w:val="24"/>
          <w:szCs w:val="24"/>
        </w:rPr>
        <w:t>Candidates for</w:t>
      </w:r>
      <w:r w:rsidR="00CE2147" w:rsidRPr="00DB7259">
        <w:rPr>
          <w:rFonts w:ascii="Times New Roman" w:eastAsia="Times New Roman" w:hAnsi="Times New Roman" w:cs="Times New Roman"/>
          <w:sz w:val="24"/>
          <w:szCs w:val="24"/>
        </w:rPr>
        <w:t xml:space="preserve"> </w:t>
      </w:r>
      <w:r w:rsidR="00DB7259">
        <w:rPr>
          <w:rFonts w:ascii="Times New Roman" w:eastAsia="Times New Roman" w:hAnsi="Times New Roman" w:cs="Times New Roman"/>
          <w:sz w:val="24"/>
          <w:szCs w:val="24"/>
        </w:rPr>
        <w:t>C</w:t>
      </w:r>
      <w:r w:rsidR="00CE2147" w:rsidRPr="00DB7259">
        <w:rPr>
          <w:rFonts w:ascii="Times New Roman" w:eastAsia="Times New Roman" w:hAnsi="Times New Roman" w:cs="Times New Roman"/>
          <w:sz w:val="24"/>
          <w:szCs w:val="24"/>
        </w:rPr>
        <w:t xml:space="preserve">linical </w:t>
      </w:r>
      <w:r w:rsidR="00DB7259">
        <w:rPr>
          <w:rFonts w:ascii="Times New Roman" w:eastAsia="Times New Roman" w:hAnsi="Times New Roman" w:cs="Times New Roman"/>
          <w:sz w:val="24"/>
          <w:szCs w:val="24"/>
        </w:rPr>
        <w:t>F</w:t>
      </w:r>
      <w:r w:rsidR="00CE2147" w:rsidRPr="00DB7259">
        <w:rPr>
          <w:rFonts w:ascii="Times New Roman" w:eastAsia="Times New Roman" w:hAnsi="Times New Roman" w:cs="Times New Roman"/>
          <w:sz w:val="24"/>
          <w:szCs w:val="24"/>
        </w:rPr>
        <w:t xml:space="preserve">ull </w:t>
      </w:r>
      <w:r w:rsidR="00DB7259">
        <w:rPr>
          <w:rFonts w:ascii="Times New Roman" w:eastAsia="Times New Roman" w:hAnsi="Times New Roman" w:cs="Times New Roman"/>
          <w:sz w:val="24"/>
          <w:szCs w:val="24"/>
        </w:rPr>
        <w:t>Pr</w:t>
      </w:r>
      <w:r w:rsidR="00CE2147" w:rsidRPr="00DB7259">
        <w:rPr>
          <w:rFonts w:ascii="Times New Roman" w:eastAsia="Times New Roman" w:hAnsi="Times New Roman" w:cs="Times New Roman"/>
          <w:sz w:val="24"/>
          <w:szCs w:val="24"/>
        </w:rPr>
        <w:t xml:space="preserve">ofessor </w:t>
      </w:r>
      <w:r w:rsidR="00CE2147" w:rsidRPr="00CE2147">
        <w:rPr>
          <w:rFonts w:ascii="Times New Roman" w:eastAsia="Times New Roman" w:hAnsi="Times New Roman" w:cs="Times New Roman"/>
          <w:sz w:val="24"/>
          <w:szCs w:val="24"/>
        </w:rPr>
        <w:t xml:space="preserve">must meet the same criteria as </w:t>
      </w:r>
      <w:r w:rsidR="00DB7259">
        <w:rPr>
          <w:rFonts w:ascii="Times New Roman" w:eastAsia="Times New Roman" w:hAnsi="Times New Roman" w:cs="Times New Roman"/>
          <w:sz w:val="24"/>
          <w:szCs w:val="24"/>
        </w:rPr>
        <w:t>C</w:t>
      </w:r>
      <w:r w:rsidR="00CE2147" w:rsidRPr="00CE2147">
        <w:rPr>
          <w:rFonts w:ascii="Times New Roman" w:eastAsia="Times New Roman" w:hAnsi="Times New Roman" w:cs="Times New Roman"/>
          <w:sz w:val="24"/>
          <w:szCs w:val="24"/>
        </w:rPr>
        <w:t>linical</w:t>
      </w:r>
      <w:r w:rsidR="00DB7259">
        <w:rPr>
          <w:rFonts w:ascii="Times New Roman" w:eastAsia="Times New Roman" w:hAnsi="Times New Roman" w:cs="Times New Roman"/>
          <w:sz w:val="24"/>
          <w:szCs w:val="24"/>
        </w:rPr>
        <w:t xml:space="preserve"> A</w:t>
      </w:r>
      <w:r w:rsidR="00CE2147" w:rsidRPr="00CE2147">
        <w:rPr>
          <w:rFonts w:ascii="Times New Roman" w:eastAsia="Times New Roman" w:hAnsi="Times New Roman" w:cs="Times New Roman"/>
          <w:sz w:val="24"/>
          <w:szCs w:val="24"/>
        </w:rPr>
        <w:t xml:space="preserve">ssociate </w:t>
      </w:r>
      <w:r w:rsidR="00DB7259">
        <w:rPr>
          <w:rFonts w:ascii="Times New Roman" w:eastAsia="Times New Roman" w:hAnsi="Times New Roman" w:cs="Times New Roman"/>
          <w:sz w:val="24"/>
          <w:szCs w:val="24"/>
        </w:rPr>
        <w:t>P</w:t>
      </w:r>
      <w:r w:rsidR="00CE2147" w:rsidRPr="00CE2147">
        <w:rPr>
          <w:rFonts w:ascii="Times New Roman" w:eastAsia="Times New Roman" w:hAnsi="Times New Roman" w:cs="Times New Roman"/>
          <w:sz w:val="24"/>
          <w:szCs w:val="24"/>
        </w:rPr>
        <w:t xml:space="preserve">rofessors and must demonstrate that they have made a significant impact beyond what would be expected for the associate level. As stated in Provost Communication 26, “Promotion to the rank of </w:t>
      </w:r>
      <w:r w:rsidR="00DB7259">
        <w:rPr>
          <w:rFonts w:ascii="Times New Roman" w:eastAsia="Times New Roman" w:hAnsi="Times New Roman" w:cs="Times New Roman"/>
          <w:sz w:val="24"/>
          <w:szCs w:val="24"/>
        </w:rPr>
        <w:t>C</w:t>
      </w:r>
      <w:r w:rsidR="00CE2147" w:rsidRPr="00CE2147">
        <w:rPr>
          <w:rFonts w:ascii="Times New Roman" w:eastAsia="Times New Roman" w:hAnsi="Times New Roman" w:cs="Times New Roman"/>
          <w:sz w:val="24"/>
          <w:szCs w:val="24"/>
        </w:rPr>
        <w:t xml:space="preserve">linical </w:t>
      </w:r>
      <w:r w:rsidR="00DB7259">
        <w:rPr>
          <w:rFonts w:ascii="Times New Roman" w:eastAsia="Times New Roman" w:hAnsi="Times New Roman" w:cs="Times New Roman"/>
          <w:sz w:val="24"/>
          <w:szCs w:val="24"/>
        </w:rPr>
        <w:t>P</w:t>
      </w:r>
      <w:r w:rsidR="00CE2147" w:rsidRPr="00CE2147">
        <w:rPr>
          <w:rFonts w:ascii="Times New Roman" w:eastAsia="Times New Roman" w:hAnsi="Times New Roman" w:cs="Times New Roman"/>
          <w:sz w:val="24"/>
          <w:szCs w:val="24"/>
        </w:rPr>
        <w:t>rofessor should be based upon promise fulfilled</w:t>
      </w:r>
      <w:r w:rsidR="00CD4ADF">
        <w:rPr>
          <w:rFonts w:ascii="Times New Roman" w:eastAsia="Times New Roman" w:hAnsi="Times New Roman" w:cs="Times New Roman"/>
          <w:sz w:val="24"/>
          <w:szCs w:val="24"/>
        </w:rPr>
        <w:t xml:space="preserve"> . . .</w:t>
      </w:r>
      <w:r w:rsidR="00CE2147" w:rsidRPr="00CE2147">
        <w:rPr>
          <w:rFonts w:ascii="Times New Roman" w:eastAsia="Times New Roman" w:hAnsi="Times New Roman" w:cs="Times New Roman"/>
          <w:sz w:val="24"/>
          <w:szCs w:val="24"/>
        </w:rPr>
        <w:t xml:space="preserve"> including evidence of appropriate accomplishments in the relevant field." Promotion to clinical full professor w</w:t>
      </w:r>
      <w:r w:rsidR="00DB7259">
        <w:rPr>
          <w:rFonts w:ascii="Times New Roman" w:eastAsia="Times New Roman" w:hAnsi="Times New Roman" w:cs="Times New Roman"/>
          <w:sz w:val="24"/>
          <w:szCs w:val="24"/>
        </w:rPr>
        <w:t xml:space="preserve">ill come with a salary increase, set by the SESE Director, </w:t>
      </w:r>
      <w:r w:rsidR="00CE2147" w:rsidRPr="00CE2147">
        <w:rPr>
          <w:rFonts w:ascii="Times New Roman" w:eastAsia="Times New Roman" w:hAnsi="Times New Roman" w:cs="Times New Roman"/>
          <w:sz w:val="24"/>
          <w:szCs w:val="24"/>
        </w:rPr>
        <w:t>tha</w:t>
      </w:r>
      <w:r>
        <w:rPr>
          <w:rFonts w:ascii="Times New Roman" w:eastAsia="Times New Roman" w:hAnsi="Times New Roman" w:cs="Times New Roman"/>
          <w:sz w:val="24"/>
          <w:szCs w:val="24"/>
        </w:rPr>
        <w:t>t is consistent with LAS norms.</w:t>
      </w:r>
      <w:r>
        <w:rPr>
          <w:rFonts w:ascii="Times New Roman" w:eastAsia="Times New Roman" w:hAnsi="Times New Roman" w:cs="Times New Roman"/>
          <w:sz w:val="24"/>
          <w:szCs w:val="24"/>
        </w:rPr>
        <w:tab/>
      </w:r>
    </w:p>
    <w:p w14:paraId="4485E7A0" w14:textId="0BF3175F" w:rsidR="00CE2147" w:rsidRPr="00CE2147" w:rsidRDefault="00055625" w:rsidP="00055625">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E2147" w:rsidRPr="00CE2147">
        <w:rPr>
          <w:rFonts w:ascii="Times New Roman" w:eastAsia="Times New Roman" w:hAnsi="Times New Roman" w:cs="Times New Roman"/>
          <w:sz w:val="24"/>
          <w:szCs w:val="24"/>
        </w:rPr>
        <w:t xml:space="preserve">To be considered for promotion to clinical associate professor or </w:t>
      </w:r>
      <w:r w:rsidR="00DB7259">
        <w:rPr>
          <w:rFonts w:ascii="Times New Roman" w:eastAsia="Times New Roman" w:hAnsi="Times New Roman" w:cs="Times New Roman"/>
          <w:sz w:val="24"/>
          <w:szCs w:val="24"/>
        </w:rPr>
        <w:t>C</w:t>
      </w:r>
      <w:r w:rsidR="00CE2147" w:rsidRPr="00CE2147">
        <w:rPr>
          <w:rFonts w:ascii="Times New Roman" w:eastAsia="Times New Roman" w:hAnsi="Times New Roman" w:cs="Times New Roman"/>
          <w:sz w:val="24"/>
          <w:szCs w:val="24"/>
        </w:rPr>
        <w:t xml:space="preserve">linical </w:t>
      </w:r>
      <w:r w:rsidR="00DB7259">
        <w:rPr>
          <w:rFonts w:ascii="Times New Roman" w:eastAsia="Times New Roman" w:hAnsi="Times New Roman" w:cs="Times New Roman"/>
          <w:sz w:val="24"/>
          <w:szCs w:val="24"/>
        </w:rPr>
        <w:t>F</w:t>
      </w:r>
      <w:r w:rsidR="00CE2147" w:rsidRPr="00CE2147">
        <w:rPr>
          <w:rFonts w:ascii="Times New Roman" w:eastAsia="Times New Roman" w:hAnsi="Times New Roman" w:cs="Times New Roman"/>
          <w:sz w:val="24"/>
          <w:szCs w:val="24"/>
        </w:rPr>
        <w:t xml:space="preserve">ull </w:t>
      </w:r>
      <w:r w:rsidR="00DB7259">
        <w:rPr>
          <w:rFonts w:ascii="Times New Roman" w:eastAsia="Times New Roman" w:hAnsi="Times New Roman" w:cs="Times New Roman"/>
          <w:sz w:val="24"/>
          <w:szCs w:val="24"/>
        </w:rPr>
        <w:t>P</w:t>
      </w:r>
      <w:r w:rsidR="00CE2147" w:rsidRPr="00CE2147">
        <w:rPr>
          <w:rFonts w:ascii="Times New Roman" w:eastAsia="Times New Roman" w:hAnsi="Times New Roman" w:cs="Times New Roman"/>
          <w:sz w:val="24"/>
          <w:szCs w:val="24"/>
        </w:rPr>
        <w:t>rofessor, candidates must submit:</w:t>
      </w:r>
    </w:p>
    <w:p w14:paraId="6D01A4FE" w14:textId="1E94CDCA" w:rsidR="000270DC" w:rsidRDefault="00055625" w:rsidP="00BA137B">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0270DC">
        <w:rPr>
          <w:rFonts w:ascii="Times New Roman" w:eastAsia="Times New Roman" w:hAnsi="Times New Roman" w:cs="Times New Roman"/>
          <w:sz w:val="24"/>
          <w:szCs w:val="24"/>
        </w:rPr>
        <w:t>A</w:t>
      </w:r>
      <w:r w:rsidR="004B4320">
        <w:rPr>
          <w:rFonts w:ascii="Times New Roman" w:eastAsia="Times New Roman" w:hAnsi="Times New Roman" w:cs="Times New Roman"/>
          <w:sz w:val="24"/>
          <w:szCs w:val="24"/>
        </w:rPr>
        <w:t xml:space="preserve"> current</w:t>
      </w:r>
      <w:r w:rsidR="0057014C">
        <w:rPr>
          <w:rFonts w:ascii="Times New Roman" w:eastAsia="Times New Roman" w:hAnsi="Times New Roman" w:cs="Times New Roman"/>
          <w:sz w:val="24"/>
          <w:szCs w:val="24"/>
        </w:rPr>
        <w:t xml:space="preserve"> </w:t>
      </w:r>
      <w:r w:rsidR="000270DC">
        <w:rPr>
          <w:rFonts w:ascii="Times New Roman" w:eastAsia="Times New Roman" w:hAnsi="Times New Roman" w:cs="Times New Roman"/>
          <w:sz w:val="24"/>
          <w:szCs w:val="24"/>
        </w:rPr>
        <w:t xml:space="preserve">CV. </w:t>
      </w:r>
    </w:p>
    <w:p w14:paraId="6013C375" w14:textId="005255DD" w:rsidR="00CE2147" w:rsidRPr="00CE2147" w:rsidRDefault="00055625" w:rsidP="00BA137B">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CE2147" w:rsidRPr="00CE2147">
        <w:rPr>
          <w:rFonts w:ascii="Times New Roman" w:eastAsia="Times New Roman" w:hAnsi="Times New Roman" w:cs="Times New Roman"/>
          <w:sz w:val="24"/>
          <w:szCs w:val="24"/>
        </w:rPr>
        <w:t>A complete longitudinal record of ICES scores.</w:t>
      </w:r>
    </w:p>
    <w:p w14:paraId="7F1BA93E" w14:textId="52ED548D" w:rsidR="00CE2147" w:rsidRPr="00CE2147" w:rsidRDefault="00055625" w:rsidP="00BA137B">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CE2147" w:rsidRPr="00CE2147">
        <w:rPr>
          <w:rFonts w:ascii="Times New Roman" w:eastAsia="Times New Roman" w:hAnsi="Times New Roman" w:cs="Times New Roman"/>
          <w:sz w:val="24"/>
          <w:szCs w:val="24"/>
        </w:rPr>
        <w:t xml:space="preserve">A narrative that describes their </w:t>
      </w:r>
      <w:r w:rsidR="00534012">
        <w:rPr>
          <w:rFonts w:ascii="Times New Roman" w:eastAsia="Times New Roman" w:hAnsi="Times New Roman" w:cs="Times New Roman"/>
          <w:sz w:val="24"/>
          <w:szCs w:val="24"/>
        </w:rPr>
        <w:t>accomplishment</w:t>
      </w:r>
      <w:r w:rsidR="00534012" w:rsidRPr="00CE2147">
        <w:rPr>
          <w:rFonts w:ascii="Times New Roman" w:eastAsia="Times New Roman" w:hAnsi="Times New Roman" w:cs="Times New Roman"/>
          <w:sz w:val="24"/>
          <w:szCs w:val="24"/>
        </w:rPr>
        <w:t xml:space="preserve"> </w:t>
      </w:r>
      <w:r w:rsidR="00CE2147" w:rsidRPr="00CE2147">
        <w:rPr>
          <w:rFonts w:ascii="Times New Roman" w:eastAsia="Times New Roman" w:hAnsi="Times New Roman" w:cs="Times New Roman"/>
          <w:sz w:val="24"/>
          <w:szCs w:val="24"/>
        </w:rPr>
        <w:t>related to field-based instruction and other instructional assignments.</w:t>
      </w:r>
    </w:p>
    <w:p w14:paraId="6338BAAA" w14:textId="3A8FF006" w:rsidR="00CE2147" w:rsidRPr="00CE2147" w:rsidRDefault="00055625" w:rsidP="00BA137B">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CE2147" w:rsidRPr="00CE2147">
        <w:rPr>
          <w:rFonts w:ascii="Times New Roman" w:eastAsia="Times New Roman" w:hAnsi="Times New Roman" w:cs="Times New Roman"/>
          <w:sz w:val="24"/>
          <w:szCs w:val="24"/>
        </w:rPr>
        <w:t>Sample syllabi, assignments, and other teaching materials that provide evidence of the quality of their instruction.</w:t>
      </w:r>
    </w:p>
    <w:p w14:paraId="125DF170" w14:textId="123D7358" w:rsidR="00CE2147" w:rsidRPr="00CE2147" w:rsidRDefault="00055625" w:rsidP="00BA137B">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00CE2147" w:rsidRPr="00CE2147">
        <w:rPr>
          <w:rFonts w:ascii="Times New Roman" w:eastAsia="Times New Roman" w:hAnsi="Times New Roman" w:cs="Times New Roman"/>
          <w:sz w:val="24"/>
          <w:szCs w:val="24"/>
        </w:rPr>
        <w:t xml:space="preserve">A </w:t>
      </w:r>
      <w:r w:rsidR="000A6C82">
        <w:rPr>
          <w:rFonts w:ascii="Times New Roman" w:eastAsia="Times New Roman" w:hAnsi="Times New Roman" w:cs="Times New Roman"/>
          <w:sz w:val="24"/>
          <w:szCs w:val="24"/>
        </w:rPr>
        <w:t>1- to 3-page</w:t>
      </w:r>
      <w:r w:rsidR="00CE2147" w:rsidRPr="00CE2147">
        <w:rPr>
          <w:rFonts w:ascii="Times New Roman" w:eastAsia="Times New Roman" w:hAnsi="Times New Roman" w:cs="Times New Roman"/>
          <w:sz w:val="24"/>
          <w:szCs w:val="24"/>
        </w:rPr>
        <w:t xml:space="preserve"> narrative that describes their current </w:t>
      </w:r>
      <w:r w:rsidR="000270DC">
        <w:rPr>
          <w:rFonts w:ascii="Times New Roman" w:eastAsia="Times New Roman" w:hAnsi="Times New Roman" w:cs="Times New Roman"/>
          <w:sz w:val="24"/>
          <w:szCs w:val="24"/>
        </w:rPr>
        <w:t xml:space="preserve">clinical </w:t>
      </w:r>
      <w:r w:rsidR="000A6C82">
        <w:rPr>
          <w:rFonts w:ascii="Times New Roman" w:eastAsia="Times New Roman" w:hAnsi="Times New Roman" w:cs="Times New Roman"/>
          <w:sz w:val="24"/>
          <w:szCs w:val="24"/>
        </w:rPr>
        <w:t>and/</w:t>
      </w:r>
      <w:r w:rsidR="000270DC">
        <w:rPr>
          <w:rFonts w:ascii="Times New Roman" w:eastAsia="Times New Roman" w:hAnsi="Times New Roman" w:cs="Times New Roman"/>
          <w:sz w:val="24"/>
          <w:szCs w:val="24"/>
        </w:rPr>
        <w:t xml:space="preserve">or </w:t>
      </w:r>
      <w:r w:rsidR="00CE2147" w:rsidRPr="00CE2147">
        <w:rPr>
          <w:rFonts w:ascii="Times New Roman" w:eastAsia="Times New Roman" w:hAnsi="Times New Roman" w:cs="Times New Roman"/>
          <w:sz w:val="24"/>
          <w:szCs w:val="24"/>
        </w:rPr>
        <w:t xml:space="preserve">research agenda and plan for contributing </w:t>
      </w:r>
      <w:r w:rsidR="000270DC">
        <w:rPr>
          <w:rFonts w:ascii="Times New Roman" w:eastAsia="Times New Roman" w:hAnsi="Times New Roman" w:cs="Times New Roman"/>
          <w:sz w:val="24"/>
          <w:szCs w:val="24"/>
        </w:rPr>
        <w:t xml:space="preserve">clinical practice or </w:t>
      </w:r>
      <w:r w:rsidR="00CE2147" w:rsidRPr="00CE2147">
        <w:rPr>
          <w:rFonts w:ascii="Times New Roman" w:eastAsia="Times New Roman" w:hAnsi="Times New Roman" w:cs="Times New Roman"/>
          <w:sz w:val="24"/>
          <w:szCs w:val="24"/>
        </w:rPr>
        <w:t>scholarship that enhances the School and university and make an impact beyond the campus.</w:t>
      </w:r>
    </w:p>
    <w:p w14:paraId="6DAC21BA" w14:textId="30EF2CC8" w:rsidR="00CE2147" w:rsidRDefault="00055625" w:rsidP="00BA137B">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w:t>
      </w:r>
      <w:r>
        <w:rPr>
          <w:rFonts w:ascii="Times New Roman" w:eastAsia="Times New Roman" w:hAnsi="Times New Roman" w:cs="Times New Roman"/>
          <w:sz w:val="24"/>
          <w:szCs w:val="24"/>
        </w:rPr>
        <w:tab/>
      </w:r>
      <w:r w:rsidR="00CE2147" w:rsidRPr="00CE2147">
        <w:rPr>
          <w:rFonts w:ascii="Times New Roman" w:eastAsia="Times New Roman" w:hAnsi="Times New Roman" w:cs="Times New Roman"/>
          <w:sz w:val="24"/>
          <w:szCs w:val="24"/>
        </w:rPr>
        <w:t xml:space="preserve">Copies of </w:t>
      </w:r>
      <w:r w:rsidR="000A6C82">
        <w:rPr>
          <w:rFonts w:ascii="Times New Roman" w:eastAsia="Times New Roman" w:hAnsi="Times New Roman" w:cs="Times New Roman"/>
          <w:sz w:val="24"/>
          <w:szCs w:val="24"/>
        </w:rPr>
        <w:t>published</w:t>
      </w:r>
      <w:r w:rsidR="00CE2147" w:rsidRPr="00CE2147">
        <w:rPr>
          <w:rFonts w:ascii="Times New Roman" w:eastAsia="Times New Roman" w:hAnsi="Times New Roman" w:cs="Times New Roman"/>
          <w:sz w:val="24"/>
          <w:szCs w:val="24"/>
        </w:rPr>
        <w:t xml:space="preserve"> works completed since their last promotion</w:t>
      </w:r>
      <w:r w:rsidR="004B4320">
        <w:rPr>
          <w:rFonts w:ascii="Times New Roman" w:eastAsia="Times New Roman" w:hAnsi="Times New Roman" w:cs="Times New Roman"/>
          <w:sz w:val="24"/>
          <w:szCs w:val="24"/>
        </w:rPr>
        <w:t xml:space="preserve"> (or initial hire)</w:t>
      </w:r>
      <w:r w:rsidR="00CE2147" w:rsidRPr="00CE2147">
        <w:rPr>
          <w:rFonts w:ascii="Times New Roman" w:eastAsia="Times New Roman" w:hAnsi="Times New Roman" w:cs="Times New Roman"/>
          <w:sz w:val="24"/>
          <w:szCs w:val="24"/>
        </w:rPr>
        <w:t xml:space="preserve">. </w:t>
      </w:r>
    </w:p>
    <w:p w14:paraId="7E5C825B" w14:textId="66D4990E" w:rsidR="00BF06DA" w:rsidRPr="00BF06DA" w:rsidRDefault="00BF06DA" w:rsidP="00BF06DA">
      <w:pPr>
        <w:pStyle w:val="Normal1"/>
        <w:spacing w:after="0"/>
        <w:ind w:left="360" w:hanging="360"/>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Dates on which one or two faculty members can observe a class.  Evaluations should be submitted to the Director in written form.</w:t>
      </w:r>
    </w:p>
    <w:p w14:paraId="61CFB47D" w14:textId="0417567C" w:rsidR="000270DC" w:rsidRDefault="00BF06DA" w:rsidP="00BA137B">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055625">
        <w:rPr>
          <w:rFonts w:ascii="Times New Roman" w:eastAsia="Times New Roman" w:hAnsi="Times New Roman" w:cs="Times New Roman"/>
          <w:sz w:val="24"/>
          <w:szCs w:val="24"/>
        </w:rPr>
        <w:t>.</w:t>
      </w:r>
      <w:r w:rsidR="00055625">
        <w:rPr>
          <w:rFonts w:ascii="Times New Roman" w:eastAsia="Times New Roman" w:hAnsi="Times New Roman" w:cs="Times New Roman"/>
          <w:sz w:val="24"/>
          <w:szCs w:val="24"/>
        </w:rPr>
        <w:tab/>
      </w:r>
      <w:r w:rsidR="00F4748B">
        <w:rPr>
          <w:rFonts w:ascii="Times New Roman" w:eastAsia="Times New Roman" w:hAnsi="Times New Roman" w:cs="Times New Roman"/>
          <w:sz w:val="24"/>
          <w:szCs w:val="24"/>
        </w:rPr>
        <w:t>SESE will request letters from 3 reviewers of dossier.</w:t>
      </w:r>
    </w:p>
    <w:p w14:paraId="10EDEE78" w14:textId="77777777" w:rsidR="000A6C82" w:rsidRPr="000270DC" w:rsidRDefault="000A6C82" w:rsidP="00055625">
      <w:pPr>
        <w:pStyle w:val="Normal1"/>
        <w:spacing w:after="0"/>
        <w:ind w:left="1080" w:hanging="360"/>
        <w:rPr>
          <w:rFonts w:ascii="Times New Roman" w:eastAsia="Times New Roman" w:hAnsi="Times New Roman" w:cs="Times New Roman"/>
          <w:sz w:val="24"/>
          <w:szCs w:val="24"/>
        </w:rPr>
      </w:pPr>
    </w:p>
    <w:p w14:paraId="6B89FE1A" w14:textId="34327D89" w:rsidR="00CE2147" w:rsidRDefault="006C591E" w:rsidP="006C591E">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06DA">
        <w:rPr>
          <w:rFonts w:ascii="Times New Roman" w:eastAsia="Times New Roman" w:hAnsi="Times New Roman" w:cs="Times New Roman"/>
          <w:sz w:val="24"/>
          <w:szCs w:val="24"/>
        </w:rPr>
        <w:t>A</w:t>
      </w:r>
      <w:r w:rsidR="00CE2147" w:rsidRPr="00CE2147">
        <w:rPr>
          <w:rFonts w:ascii="Times New Roman" w:eastAsia="Times New Roman" w:hAnsi="Times New Roman" w:cs="Times New Roman"/>
          <w:sz w:val="24"/>
          <w:szCs w:val="24"/>
        </w:rPr>
        <w:t xml:space="preserve">ccording to Provost Communication 26, promotion within the ranks of clinical professors (or appointment above the rank of </w:t>
      </w:r>
      <w:r w:rsidR="000270DC">
        <w:rPr>
          <w:rFonts w:ascii="Times New Roman" w:eastAsia="Times New Roman" w:hAnsi="Times New Roman" w:cs="Times New Roman"/>
          <w:sz w:val="24"/>
          <w:szCs w:val="24"/>
        </w:rPr>
        <w:t xml:space="preserve">clinical </w:t>
      </w:r>
      <w:r w:rsidR="00CE2147" w:rsidRPr="00CE2147">
        <w:rPr>
          <w:rFonts w:ascii="Times New Roman" w:eastAsia="Times New Roman" w:hAnsi="Times New Roman" w:cs="Times New Roman"/>
          <w:sz w:val="24"/>
          <w:szCs w:val="24"/>
        </w:rPr>
        <w:t xml:space="preserve">assistant professor) requires external review by a minimum of “three scholars or professional specialists outside the University.” The external reviewers must come from comparable institutions and must not have any conflict of interest in doing an evaluation. If viewed as helpful in a particular case, the </w:t>
      </w:r>
      <w:r w:rsidR="00D268C3">
        <w:rPr>
          <w:rFonts w:ascii="Times New Roman" w:eastAsia="Times New Roman" w:hAnsi="Times New Roman" w:cs="Times New Roman"/>
          <w:sz w:val="24"/>
          <w:szCs w:val="24"/>
        </w:rPr>
        <w:t>Director</w:t>
      </w:r>
      <w:r w:rsidR="00CE2147" w:rsidRPr="00CE2147">
        <w:rPr>
          <w:rFonts w:ascii="Times New Roman" w:eastAsia="Times New Roman" w:hAnsi="Times New Roman" w:cs="Times New Roman"/>
          <w:sz w:val="24"/>
          <w:szCs w:val="24"/>
        </w:rPr>
        <w:t xml:space="preserve"> may also ask for letters of evaluation from individuals ou</w:t>
      </w:r>
      <w:r w:rsidR="00D268C3">
        <w:rPr>
          <w:rFonts w:ascii="Times New Roman" w:eastAsia="Times New Roman" w:hAnsi="Times New Roman" w:cs="Times New Roman"/>
          <w:sz w:val="24"/>
          <w:szCs w:val="24"/>
        </w:rPr>
        <w:t>tside the School but on campus.</w:t>
      </w:r>
      <w:r w:rsidR="00CE2147" w:rsidRPr="00CE2147">
        <w:rPr>
          <w:rFonts w:ascii="Times New Roman" w:eastAsia="Times New Roman" w:hAnsi="Times New Roman" w:cs="Times New Roman"/>
          <w:sz w:val="24"/>
          <w:szCs w:val="24"/>
        </w:rPr>
        <w:t xml:space="preserve"> </w:t>
      </w:r>
      <w:r w:rsidR="00D268C3">
        <w:rPr>
          <w:rFonts w:ascii="Times New Roman" w:eastAsia="Times New Roman" w:hAnsi="Times New Roman" w:cs="Times New Roman"/>
          <w:sz w:val="24"/>
          <w:szCs w:val="24"/>
        </w:rPr>
        <w:t>Such</w:t>
      </w:r>
      <w:r w:rsidR="00CE2147" w:rsidRPr="00CE2147">
        <w:rPr>
          <w:rFonts w:ascii="Times New Roman" w:eastAsia="Times New Roman" w:hAnsi="Times New Roman" w:cs="Times New Roman"/>
          <w:sz w:val="24"/>
          <w:szCs w:val="24"/>
        </w:rPr>
        <w:t xml:space="preserve"> letters would be in addition to the three external review letters. </w:t>
      </w:r>
    </w:p>
    <w:p w14:paraId="6190B822" w14:textId="77777777" w:rsidR="00041B39" w:rsidRPr="00CE2147" w:rsidRDefault="00041B39" w:rsidP="006C591E">
      <w:pPr>
        <w:pStyle w:val="Normal1"/>
        <w:spacing w:after="0"/>
        <w:jc w:val="both"/>
        <w:rPr>
          <w:rFonts w:ascii="Times New Roman" w:eastAsia="Times New Roman" w:hAnsi="Times New Roman" w:cs="Times New Roman"/>
          <w:sz w:val="24"/>
          <w:szCs w:val="24"/>
        </w:rPr>
      </w:pPr>
    </w:p>
    <w:p w14:paraId="2EF357EF" w14:textId="77777777" w:rsidR="00286617" w:rsidRDefault="00286617" w:rsidP="00286617">
      <w:pPr>
        <w:pStyle w:val="Normal1"/>
        <w:spacing w:after="0"/>
      </w:pPr>
      <w:r>
        <w:rPr>
          <w:rFonts w:ascii="Times New Roman" w:eastAsia="Times New Roman" w:hAnsi="Times New Roman" w:cs="Times New Roman"/>
          <w:sz w:val="24"/>
          <w:szCs w:val="24"/>
        </w:rPr>
        <w:t>__________________________________________________________________</w:t>
      </w:r>
    </w:p>
    <w:p w14:paraId="73F69686" w14:textId="3B23F6B2" w:rsidR="00286617" w:rsidRDefault="00286617" w:rsidP="00286617">
      <w:pPr>
        <w:pStyle w:val="Normal1"/>
        <w:spacing w:after="0"/>
      </w:pPr>
      <w:r>
        <w:rPr>
          <w:rFonts w:ascii="Times New Roman" w:eastAsia="Times New Roman" w:hAnsi="Times New Roman" w:cs="Times New Roman"/>
          <w:b/>
          <w:sz w:val="28"/>
          <w:szCs w:val="28"/>
        </w:rPr>
        <w:t>V</w:t>
      </w:r>
      <w:r w:rsidR="0037763C">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 RESEARCH PROFESSORS</w:t>
      </w:r>
    </w:p>
    <w:p w14:paraId="55F98638" w14:textId="6DBBCBB3" w:rsidR="00286617" w:rsidRDefault="00286617" w:rsidP="00286617">
      <w:pPr>
        <w:pStyle w:val="Normal1"/>
        <w:spacing w:after="0"/>
        <w:jc w:val="both"/>
      </w:pPr>
      <w:r>
        <w:rPr>
          <w:rFonts w:ascii="Times New Roman" w:eastAsia="Times New Roman" w:hAnsi="Times New Roman" w:cs="Times New Roman"/>
          <w:b/>
          <w:sz w:val="24"/>
          <w:szCs w:val="24"/>
        </w:rPr>
        <w:t>V</w:t>
      </w:r>
      <w:r w:rsidR="0037763C">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-1) Definition and Duties of a </w:t>
      </w:r>
      <w:r w:rsidR="00CE4570">
        <w:rPr>
          <w:rFonts w:ascii="Times New Roman" w:eastAsia="Times New Roman" w:hAnsi="Times New Roman" w:cs="Times New Roman"/>
          <w:b/>
          <w:sz w:val="24"/>
          <w:szCs w:val="24"/>
        </w:rPr>
        <w:t>Research</w:t>
      </w:r>
      <w:r>
        <w:rPr>
          <w:rFonts w:ascii="Times New Roman" w:eastAsia="Times New Roman" w:hAnsi="Times New Roman" w:cs="Times New Roman"/>
          <w:b/>
          <w:sz w:val="24"/>
          <w:szCs w:val="24"/>
        </w:rPr>
        <w:t xml:space="preserve"> Professor (any rank)</w:t>
      </w:r>
    </w:p>
    <w:p w14:paraId="5F53B078" w14:textId="2D507667" w:rsidR="00CE4570" w:rsidRDefault="00286617" w:rsidP="00CE4570">
      <w:pPr>
        <w:pStyle w:val="Normal1"/>
        <w:spacing w:after="0"/>
        <w:jc w:val="both"/>
      </w:pPr>
      <w:r>
        <w:rPr>
          <w:rFonts w:ascii="Times New Roman" w:eastAsia="Times New Roman" w:hAnsi="Times New Roman" w:cs="Times New Roman"/>
          <w:b/>
          <w:sz w:val="24"/>
          <w:szCs w:val="24"/>
        </w:rPr>
        <w:tab/>
      </w:r>
      <w:r w:rsidR="00CE4570">
        <w:rPr>
          <w:rFonts w:ascii="Times New Roman" w:eastAsia="Times New Roman" w:hAnsi="Times New Roman" w:cs="Times New Roman"/>
          <w:sz w:val="24"/>
          <w:szCs w:val="24"/>
        </w:rPr>
        <w:t>The primary function of a Research Professor (of any rank) in SESE should be research, with significant autonomy. These individuals are making research contributions that are visible outside the University, are actively participating in obtaining research funding, may be supervising a laboratory facility, and may be teaching students and advising student research (at undergraduate and/or graduate levels).  In some cases, the position may include contributions to public engagement (e.g., outreach to schools or communication of research advances).  The position may include service at the School, campus, or national levels (e.g., service on School committees or grant review panels).  Research faculty primarily focused on disciplinary research in one of the areas covered by SESE Departments, should have their positions anchored in the relevant departments.</w:t>
      </w:r>
      <w:r w:rsidR="00953A3C">
        <w:rPr>
          <w:rFonts w:ascii="Times New Roman" w:eastAsia="Times New Roman" w:hAnsi="Times New Roman" w:cs="Times New Roman"/>
          <w:sz w:val="24"/>
          <w:szCs w:val="24"/>
        </w:rPr>
        <w:t xml:space="preserve">  Research faculty primarily focused on interdisciplinary research related to the environment and sustainability, and/or to related pedagogy, may be considered for appointments anchored at the School level.</w:t>
      </w:r>
      <w:r w:rsidR="00EB6ECA">
        <w:rPr>
          <w:rFonts w:ascii="Times New Roman" w:eastAsia="Times New Roman" w:hAnsi="Times New Roman" w:cs="Times New Roman"/>
          <w:sz w:val="24"/>
          <w:szCs w:val="24"/>
        </w:rPr>
        <w:t xml:space="preserve">   </w:t>
      </w:r>
    </w:p>
    <w:p w14:paraId="07F4CD6B" w14:textId="3B435B79" w:rsidR="00041B39" w:rsidRPr="00041B39" w:rsidRDefault="00CE4570" w:rsidP="00CE4570">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professo</w:t>
      </w:r>
      <w:r w:rsidR="000270DC">
        <w:rPr>
          <w:rFonts w:ascii="Times New Roman" w:eastAsia="Times New Roman" w:hAnsi="Times New Roman" w:cs="Times New Roman"/>
          <w:sz w:val="24"/>
          <w:szCs w:val="24"/>
        </w:rPr>
        <w:t>rial positions require a Ph.D.</w:t>
      </w:r>
      <w:r w:rsidR="00A42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It is expected that research faculty members are seeking and obtaining funding for this research from outside of SESE.  </w:t>
      </w:r>
      <w:r w:rsidR="00A423B4">
        <w:rPr>
          <w:rFonts w:ascii="Times New Roman" w:eastAsia="Times New Roman" w:hAnsi="Times New Roman" w:cs="Times New Roman"/>
          <w:sz w:val="24"/>
          <w:szCs w:val="24"/>
        </w:rPr>
        <w:t xml:space="preserve">Ideally, the positions are funded by soft money, though in some cases, partial funding may come from a unit.  </w:t>
      </w:r>
      <w:r>
        <w:rPr>
          <w:rFonts w:ascii="Times New Roman" w:eastAsia="Times New Roman" w:hAnsi="Times New Roman" w:cs="Times New Roman"/>
          <w:sz w:val="24"/>
          <w:szCs w:val="24"/>
        </w:rPr>
        <w:t xml:space="preserve">The teaching load for a Research Professor is 0 to </w:t>
      </w:r>
      <w:r w:rsidR="00495A3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courses.  </w:t>
      </w:r>
      <w:r w:rsidRPr="00495A3E">
        <w:rPr>
          <w:rFonts w:ascii="Times New Roman" w:eastAsia="Times New Roman" w:hAnsi="Times New Roman" w:cs="Times New Roman"/>
          <w:sz w:val="24"/>
          <w:szCs w:val="24"/>
        </w:rPr>
        <w:t>The number of courses that an individual teach will be determined through discussion with the Associate Director and/or Director</w:t>
      </w:r>
      <w:r w:rsidR="004B4320" w:rsidRPr="00495A3E">
        <w:rPr>
          <w:rFonts w:ascii="Times New Roman" w:eastAsia="Times New Roman" w:hAnsi="Times New Roman" w:cs="Times New Roman"/>
          <w:sz w:val="24"/>
          <w:szCs w:val="24"/>
        </w:rPr>
        <w:t xml:space="preserve"> and </w:t>
      </w:r>
      <w:r w:rsidRPr="00495A3E">
        <w:rPr>
          <w:rFonts w:ascii="Times New Roman" w:eastAsia="Times New Roman" w:hAnsi="Times New Roman" w:cs="Times New Roman"/>
          <w:sz w:val="24"/>
          <w:szCs w:val="24"/>
        </w:rPr>
        <w:t>will depend on the amount of research and, if relevant, the amount of funding from sources outside of SESE that the individual has obtained.</w:t>
      </w:r>
      <w:r w:rsidR="00EB6ECA">
        <w:rPr>
          <w:rFonts w:ascii="Times New Roman" w:eastAsia="Times New Roman" w:hAnsi="Times New Roman" w:cs="Times New Roman"/>
          <w:sz w:val="24"/>
          <w:szCs w:val="24"/>
        </w:rPr>
        <w:t xml:space="preserve">  Multi-year contracts will be considered for Research Professors if determined to be appropriate following guidelines in the Union Agreement with the University.</w:t>
      </w:r>
    </w:p>
    <w:p w14:paraId="5ED89A40" w14:textId="77777777" w:rsidR="00286617" w:rsidRDefault="00286617" w:rsidP="00286617">
      <w:pPr>
        <w:pStyle w:val="Normal1"/>
        <w:spacing w:after="0"/>
        <w:jc w:val="both"/>
      </w:pPr>
    </w:p>
    <w:p w14:paraId="36A26BC8" w14:textId="2242496D" w:rsidR="00286617" w:rsidRDefault="00286617" w:rsidP="00286617">
      <w:pPr>
        <w:pStyle w:val="Normal1"/>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37763C">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-2) </w:t>
      </w:r>
      <w:r w:rsidR="0037763C">
        <w:rPr>
          <w:rFonts w:ascii="Times New Roman" w:eastAsia="Times New Roman" w:hAnsi="Times New Roman" w:cs="Times New Roman"/>
          <w:b/>
          <w:sz w:val="24"/>
          <w:szCs w:val="24"/>
        </w:rPr>
        <w:t xml:space="preserve">Initial </w:t>
      </w:r>
      <w:r>
        <w:rPr>
          <w:rFonts w:ascii="Times New Roman" w:eastAsia="Times New Roman" w:hAnsi="Times New Roman" w:cs="Times New Roman"/>
          <w:b/>
          <w:sz w:val="24"/>
          <w:szCs w:val="24"/>
        </w:rPr>
        <w:t xml:space="preserve">Appointment of a </w:t>
      </w:r>
      <w:r w:rsidR="00953A3C">
        <w:rPr>
          <w:rFonts w:ascii="Times New Roman" w:eastAsia="Times New Roman" w:hAnsi="Times New Roman" w:cs="Times New Roman"/>
          <w:b/>
          <w:sz w:val="24"/>
          <w:szCs w:val="24"/>
        </w:rPr>
        <w:t>Research</w:t>
      </w:r>
      <w:r>
        <w:rPr>
          <w:rFonts w:ascii="Times New Roman" w:eastAsia="Times New Roman" w:hAnsi="Times New Roman" w:cs="Times New Roman"/>
          <w:b/>
          <w:sz w:val="24"/>
          <w:szCs w:val="24"/>
        </w:rPr>
        <w:t xml:space="preserve"> Assistant Professor  </w:t>
      </w:r>
    </w:p>
    <w:p w14:paraId="778D503F" w14:textId="188BEE1F" w:rsidR="00286617" w:rsidRPr="00A423B4" w:rsidRDefault="00286617" w:rsidP="00286617">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041B39">
        <w:rPr>
          <w:rFonts w:ascii="Times New Roman" w:eastAsia="Times New Roman" w:hAnsi="Times New Roman" w:cs="Times New Roman"/>
          <w:sz w:val="24"/>
          <w:szCs w:val="24"/>
        </w:rPr>
        <w:t>Appointment</w:t>
      </w:r>
      <w:r>
        <w:rPr>
          <w:rFonts w:ascii="Times New Roman" w:eastAsia="Times New Roman" w:hAnsi="Times New Roman" w:cs="Times New Roman"/>
          <w:sz w:val="24"/>
          <w:szCs w:val="24"/>
        </w:rPr>
        <w:t xml:space="preserve"> </w:t>
      </w:r>
      <w:r w:rsidR="00041B39">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w:t>
      </w:r>
      <w:r w:rsidRPr="00041B39">
        <w:rPr>
          <w:rFonts w:ascii="Times New Roman" w:eastAsia="Times New Roman" w:hAnsi="Times New Roman" w:cs="Times New Roman"/>
          <w:sz w:val="24"/>
          <w:szCs w:val="24"/>
        </w:rPr>
        <w:t xml:space="preserve"> </w:t>
      </w:r>
      <w:r w:rsidR="00953A3C" w:rsidRPr="00041B39">
        <w:rPr>
          <w:rFonts w:ascii="Times New Roman" w:eastAsia="Times New Roman" w:hAnsi="Times New Roman" w:cs="Times New Roman"/>
          <w:sz w:val="24"/>
          <w:szCs w:val="24"/>
        </w:rPr>
        <w:t>Research</w:t>
      </w:r>
      <w:r w:rsidRPr="00041B39">
        <w:rPr>
          <w:rFonts w:ascii="Times New Roman" w:eastAsia="Times New Roman" w:hAnsi="Times New Roman" w:cs="Times New Roman"/>
          <w:sz w:val="24"/>
          <w:szCs w:val="24"/>
        </w:rPr>
        <w:t xml:space="preserve"> Assistant Professor,</w:t>
      </w:r>
      <w:r>
        <w:rPr>
          <w:rFonts w:ascii="Times New Roman" w:eastAsia="Times New Roman" w:hAnsi="Times New Roman" w:cs="Times New Roman"/>
          <w:sz w:val="24"/>
          <w:szCs w:val="24"/>
        </w:rPr>
        <w:t xml:space="preserve"> </w:t>
      </w:r>
      <w:r w:rsidR="00041B39">
        <w:rPr>
          <w:rFonts w:ascii="Times New Roman" w:eastAsia="Times New Roman" w:hAnsi="Times New Roman" w:cs="Times New Roman"/>
          <w:sz w:val="24"/>
          <w:szCs w:val="24"/>
        </w:rPr>
        <w:t>requires</w:t>
      </w:r>
      <w:r>
        <w:rPr>
          <w:rFonts w:ascii="Times New Roman" w:eastAsia="Times New Roman" w:hAnsi="Times New Roman" w:cs="Times New Roman"/>
          <w:sz w:val="24"/>
          <w:szCs w:val="24"/>
        </w:rPr>
        <w:t xml:space="preserve"> evidence that the person </w:t>
      </w:r>
      <w:r w:rsidRPr="001E2E5B">
        <w:rPr>
          <w:rFonts w:ascii="Times New Roman" w:eastAsia="Times New Roman" w:hAnsi="Times New Roman" w:cs="Times New Roman"/>
          <w:sz w:val="24"/>
          <w:szCs w:val="24"/>
        </w:rPr>
        <w:t>has the potential to make</w:t>
      </w:r>
      <w:r>
        <w:rPr>
          <w:rFonts w:ascii="Times New Roman" w:eastAsia="Times New Roman" w:hAnsi="Times New Roman" w:cs="Times New Roman"/>
          <w:sz w:val="24"/>
          <w:szCs w:val="24"/>
        </w:rPr>
        <w:t xml:space="preserve"> valuable contributions </w:t>
      </w:r>
      <w:r w:rsidR="00B23B3C">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the activities listed above. </w:t>
      </w:r>
      <w:r w:rsidR="00A423B4">
        <w:rPr>
          <w:rFonts w:ascii="Times New Roman" w:eastAsia="Times New Roman" w:hAnsi="Times New Roman" w:cs="Times New Roman"/>
          <w:sz w:val="24"/>
          <w:szCs w:val="24"/>
        </w:rPr>
        <w:t>C</w:t>
      </w:r>
      <w:r>
        <w:rPr>
          <w:rFonts w:ascii="Times New Roman" w:eastAsia="Times New Roman" w:hAnsi="Times New Roman" w:cs="Times New Roman"/>
          <w:sz w:val="24"/>
          <w:szCs w:val="24"/>
        </w:rPr>
        <w:t>andidates must submit:</w:t>
      </w:r>
    </w:p>
    <w:p w14:paraId="034C7A93" w14:textId="3E838086" w:rsidR="00286617" w:rsidRDefault="00AF0D8C" w:rsidP="00BA137B">
      <w:pPr>
        <w:pStyle w:val="Normal1"/>
        <w:spacing w:after="0"/>
        <w:ind w:left="27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ab/>
      </w:r>
      <w:r w:rsidR="00286617">
        <w:rPr>
          <w:rFonts w:ascii="Times New Roman" w:eastAsia="Times New Roman" w:hAnsi="Times New Roman" w:cs="Times New Roman"/>
          <w:sz w:val="24"/>
          <w:szCs w:val="24"/>
        </w:rPr>
        <w:t>A</w:t>
      </w:r>
      <w:r w:rsidR="004B4320">
        <w:rPr>
          <w:rFonts w:ascii="Times New Roman" w:eastAsia="Times New Roman" w:hAnsi="Times New Roman" w:cs="Times New Roman"/>
          <w:sz w:val="24"/>
          <w:szCs w:val="24"/>
        </w:rPr>
        <w:t xml:space="preserve"> current</w:t>
      </w:r>
      <w:r w:rsidR="0057014C">
        <w:rPr>
          <w:rFonts w:ascii="Times New Roman" w:eastAsia="Times New Roman" w:hAnsi="Times New Roman" w:cs="Times New Roman"/>
          <w:sz w:val="24"/>
          <w:szCs w:val="24"/>
        </w:rPr>
        <w:t xml:space="preserve"> </w:t>
      </w:r>
      <w:r w:rsidR="00286617">
        <w:rPr>
          <w:rFonts w:ascii="Times New Roman" w:eastAsia="Times New Roman" w:hAnsi="Times New Roman" w:cs="Times New Roman"/>
          <w:sz w:val="24"/>
          <w:szCs w:val="24"/>
        </w:rPr>
        <w:t xml:space="preserve">CV.  </w:t>
      </w:r>
      <w:r w:rsidR="001C0925">
        <w:rPr>
          <w:rFonts w:ascii="Times New Roman" w:eastAsia="Times New Roman" w:hAnsi="Times New Roman" w:cs="Times New Roman"/>
          <w:sz w:val="24"/>
          <w:szCs w:val="24"/>
        </w:rPr>
        <w:t xml:space="preserve">  (Copies of transcripts may be requested, in addition.)</w:t>
      </w:r>
    </w:p>
    <w:p w14:paraId="28070C48" w14:textId="3EB0CD8E" w:rsidR="00286617" w:rsidRDefault="00AF0D8C" w:rsidP="00BA137B">
      <w:pPr>
        <w:pStyle w:val="Normal1"/>
        <w:spacing w:after="0"/>
        <w:ind w:left="27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286617">
        <w:rPr>
          <w:rFonts w:ascii="Times New Roman" w:eastAsia="Times New Roman" w:hAnsi="Times New Roman" w:cs="Times New Roman"/>
          <w:sz w:val="24"/>
          <w:szCs w:val="24"/>
        </w:rPr>
        <w:t xml:space="preserve">A 1- to 3-page </w:t>
      </w:r>
      <w:r w:rsidR="00574BB9">
        <w:rPr>
          <w:rFonts w:ascii="Times New Roman" w:eastAsia="Times New Roman" w:hAnsi="Times New Roman" w:cs="Times New Roman"/>
          <w:sz w:val="24"/>
          <w:szCs w:val="24"/>
        </w:rPr>
        <w:t>research</w:t>
      </w:r>
      <w:r w:rsidR="00286617">
        <w:rPr>
          <w:rFonts w:ascii="Times New Roman" w:eastAsia="Times New Roman" w:hAnsi="Times New Roman" w:cs="Times New Roman"/>
          <w:sz w:val="24"/>
          <w:szCs w:val="24"/>
        </w:rPr>
        <w:t xml:space="preserve"> statement that summarizes their </w:t>
      </w:r>
      <w:r w:rsidR="00953A3C">
        <w:rPr>
          <w:rFonts w:ascii="Times New Roman" w:eastAsia="Times New Roman" w:hAnsi="Times New Roman" w:cs="Times New Roman"/>
          <w:sz w:val="24"/>
          <w:szCs w:val="24"/>
        </w:rPr>
        <w:t>research</w:t>
      </w:r>
      <w:r w:rsidR="00286617">
        <w:rPr>
          <w:rFonts w:ascii="Times New Roman" w:eastAsia="Times New Roman" w:hAnsi="Times New Roman" w:cs="Times New Roman"/>
          <w:sz w:val="24"/>
          <w:szCs w:val="24"/>
        </w:rPr>
        <w:t xml:space="preserve"> accomplishments, interests, philosophy</w:t>
      </w:r>
      <w:r w:rsidR="00574BB9">
        <w:rPr>
          <w:rFonts w:ascii="Times New Roman" w:eastAsia="Times New Roman" w:hAnsi="Times New Roman" w:cs="Times New Roman"/>
          <w:sz w:val="24"/>
          <w:szCs w:val="24"/>
        </w:rPr>
        <w:t>, and future plans</w:t>
      </w:r>
      <w:r w:rsidR="00286617">
        <w:rPr>
          <w:rFonts w:ascii="Times New Roman" w:eastAsia="Times New Roman" w:hAnsi="Times New Roman" w:cs="Times New Roman"/>
          <w:sz w:val="24"/>
          <w:szCs w:val="24"/>
        </w:rPr>
        <w:t>.</w:t>
      </w:r>
      <w:r w:rsidR="00574BB9">
        <w:rPr>
          <w:rFonts w:ascii="Times New Roman" w:eastAsia="Times New Roman" w:hAnsi="Times New Roman" w:cs="Times New Roman"/>
          <w:sz w:val="24"/>
          <w:szCs w:val="24"/>
        </w:rPr>
        <w:t xml:space="preserve">  This statement should also include an indication of where </w:t>
      </w:r>
      <w:r>
        <w:rPr>
          <w:rFonts w:ascii="Times New Roman" w:eastAsia="Times New Roman" w:hAnsi="Times New Roman" w:cs="Times New Roman"/>
          <w:sz w:val="24"/>
          <w:szCs w:val="24"/>
        </w:rPr>
        <w:t>the candidate's</w:t>
      </w:r>
      <w:r w:rsidR="00574BB9">
        <w:rPr>
          <w:rFonts w:ascii="Times New Roman" w:eastAsia="Times New Roman" w:hAnsi="Times New Roman" w:cs="Times New Roman"/>
          <w:sz w:val="24"/>
          <w:szCs w:val="24"/>
        </w:rPr>
        <w:t xml:space="preserve"> research may be published or presented, so as to have an impact beyond the campus.</w:t>
      </w:r>
    </w:p>
    <w:p w14:paraId="15429536" w14:textId="553748B7" w:rsidR="004333C4" w:rsidRDefault="004333C4" w:rsidP="00BA137B">
      <w:pPr>
        <w:pStyle w:val="Normal1"/>
        <w:spacing w:after="0"/>
        <w:ind w:left="27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A423B4" w:rsidRPr="00A423B4">
        <w:rPr>
          <w:rFonts w:ascii="Times New Roman" w:eastAsia="Times New Roman" w:hAnsi="Times New Roman" w:cs="Times New Roman"/>
          <w:i/>
          <w:sz w:val="24"/>
          <w:szCs w:val="24"/>
        </w:rPr>
        <w:t>Optional:</w:t>
      </w:r>
      <w:r>
        <w:rPr>
          <w:rFonts w:ascii="Times New Roman" w:eastAsia="Times New Roman" w:hAnsi="Times New Roman" w:cs="Times New Roman"/>
          <w:sz w:val="24"/>
          <w:szCs w:val="24"/>
        </w:rPr>
        <w:t xml:space="preserve"> a 1- to 3-page statement that summarizes teaching interests and accomplishments.</w:t>
      </w:r>
    </w:p>
    <w:p w14:paraId="068B8E6A" w14:textId="346CE2E8" w:rsidR="00286617" w:rsidRDefault="00C278EE" w:rsidP="00BA137B">
      <w:pPr>
        <w:pStyle w:val="Normal1"/>
        <w:spacing w:after="0"/>
        <w:ind w:left="27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F0D8C">
        <w:rPr>
          <w:rFonts w:ascii="Times New Roman" w:eastAsia="Times New Roman" w:hAnsi="Times New Roman" w:cs="Times New Roman"/>
          <w:sz w:val="24"/>
          <w:szCs w:val="24"/>
        </w:rPr>
        <w:t>.</w:t>
      </w:r>
      <w:r w:rsidR="00AF0D8C">
        <w:rPr>
          <w:rFonts w:ascii="Times New Roman" w:eastAsia="Times New Roman" w:hAnsi="Times New Roman" w:cs="Times New Roman"/>
          <w:sz w:val="24"/>
          <w:szCs w:val="24"/>
        </w:rPr>
        <w:tab/>
      </w:r>
      <w:r w:rsidR="00574BB9">
        <w:rPr>
          <w:rFonts w:ascii="Times New Roman" w:eastAsia="Times New Roman" w:hAnsi="Times New Roman" w:cs="Times New Roman"/>
          <w:sz w:val="24"/>
          <w:szCs w:val="24"/>
        </w:rPr>
        <w:t>A brief statement identifying funding agencies or programs to which the candidate anticipates applying to for research funding.</w:t>
      </w:r>
    </w:p>
    <w:p w14:paraId="32E33AAC" w14:textId="0B8F6BD3" w:rsidR="00286617" w:rsidRDefault="00AF0D8C" w:rsidP="00BA137B">
      <w:pPr>
        <w:pStyle w:val="Normal1"/>
        <w:spacing w:after="0"/>
        <w:ind w:left="27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00286617">
        <w:rPr>
          <w:rFonts w:ascii="Times New Roman" w:eastAsia="Times New Roman" w:hAnsi="Times New Roman" w:cs="Times New Roman"/>
          <w:sz w:val="24"/>
          <w:szCs w:val="24"/>
        </w:rPr>
        <w:t xml:space="preserve">Copies of scholarly works completed. </w:t>
      </w:r>
    </w:p>
    <w:p w14:paraId="18D8D5FB" w14:textId="6667C427" w:rsidR="00C278EE" w:rsidRDefault="00AF0D8C" w:rsidP="00C278EE">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00A423B4">
        <w:rPr>
          <w:rFonts w:ascii="Times New Roman" w:eastAsia="Times New Roman" w:hAnsi="Times New Roman" w:cs="Times New Roman"/>
          <w:sz w:val="24"/>
          <w:szCs w:val="24"/>
        </w:rPr>
        <w:t>Names and c</w:t>
      </w:r>
      <w:r w:rsidR="00286617">
        <w:rPr>
          <w:rFonts w:ascii="Times New Roman" w:eastAsia="Times New Roman" w:hAnsi="Times New Roman" w:cs="Times New Roman"/>
          <w:sz w:val="24"/>
          <w:szCs w:val="24"/>
        </w:rPr>
        <w:t xml:space="preserve">ontact information </w:t>
      </w:r>
      <w:r w:rsidR="004B4320">
        <w:rPr>
          <w:rFonts w:ascii="Times New Roman" w:eastAsia="Times New Roman" w:hAnsi="Times New Roman" w:cs="Times New Roman"/>
          <w:sz w:val="24"/>
          <w:szCs w:val="24"/>
        </w:rPr>
        <w:t>for three</w:t>
      </w:r>
      <w:r w:rsidR="00DF71FE">
        <w:rPr>
          <w:rFonts w:ascii="Times New Roman" w:eastAsia="Times New Roman" w:hAnsi="Times New Roman" w:cs="Times New Roman"/>
          <w:sz w:val="24"/>
          <w:szCs w:val="24"/>
        </w:rPr>
        <w:t xml:space="preserve"> </w:t>
      </w:r>
      <w:r w:rsidR="00A423B4">
        <w:rPr>
          <w:rFonts w:ascii="Times New Roman" w:eastAsia="Times New Roman" w:hAnsi="Times New Roman" w:cs="Times New Roman"/>
          <w:sz w:val="24"/>
          <w:szCs w:val="24"/>
        </w:rPr>
        <w:t>referees</w:t>
      </w:r>
      <w:r w:rsidR="00286617">
        <w:rPr>
          <w:rFonts w:ascii="Times New Roman" w:eastAsia="Times New Roman" w:hAnsi="Times New Roman" w:cs="Times New Roman"/>
          <w:sz w:val="24"/>
          <w:szCs w:val="24"/>
        </w:rPr>
        <w:t xml:space="preserve">. </w:t>
      </w:r>
      <w:r w:rsidR="00C278EE">
        <w:rPr>
          <w:rFonts w:ascii="Times New Roman" w:eastAsia="Times New Roman" w:hAnsi="Times New Roman" w:cs="Times New Roman"/>
          <w:sz w:val="24"/>
          <w:szCs w:val="24"/>
        </w:rPr>
        <w:tab/>
      </w:r>
    </w:p>
    <w:p w14:paraId="51FF448E" w14:textId="252D83FD" w:rsidR="00C278EE" w:rsidRDefault="00C278EE" w:rsidP="00C278EE">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Pr="00C619A2">
        <w:rPr>
          <w:rFonts w:ascii="Times New Roman" w:eastAsia="Times New Roman" w:hAnsi="Times New Roman" w:cs="Times New Roman"/>
          <w:sz w:val="24"/>
          <w:szCs w:val="24"/>
        </w:rPr>
        <w:t>A personal interview during which the candidate will meet members of the interview committee.  In special circumstances, this interview may be carried out by phone or via the internet.</w:t>
      </w:r>
    </w:p>
    <w:p w14:paraId="524E9ADF" w14:textId="54690C7B" w:rsidR="00286617" w:rsidRDefault="00C278EE" w:rsidP="00BA137B">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003F1A21">
        <w:rPr>
          <w:rFonts w:ascii="Times New Roman" w:eastAsia="Times New Roman" w:hAnsi="Times New Roman" w:cs="Times New Roman"/>
          <w:sz w:val="24"/>
          <w:szCs w:val="24"/>
        </w:rPr>
        <w:t>A</w:t>
      </w:r>
      <w:r w:rsidRPr="005124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5124EE">
        <w:rPr>
          <w:rFonts w:ascii="Times New Roman" w:eastAsia="Times New Roman" w:hAnsi="Times New Roman" w:cs="Times New Roman"/>
          <w:sz w:val="24"/>
          <w:szCs w:val="24"/>
        </w:rPr>
        <w:t>presentation to the interview committee</w:t>
      </w:r>
      <w:r w:rsidR="003F1A21">
        <w:rPr>
          <w:rFonts w:ascii="Times New Roman" w:eastAsia="Times New Roman" w:hAnsi="Times New Roman" w:cs="Times New Roman"/>
          <w:sz w:val="24"/>
          <w:szCs w:val="24"/>
        </w:rPr>
        <w:t xml:space="preserve"> and others</w:t>
      </w:r>
      <w:r w:rsidRPr="005124EE">
        <w:rPr>
          <w:rFonts w:ascii="Times New Roman" w:eastAsia="Times New Roman" w:hAnsi="Times New Roman" w:cs="Times New Roman"/>
          <w:sz w:val="24"/>
          <w:szCs w:val="24"/>
        </w:rPr>
        <w:t>.  In special circumstances, this presentation can be done via the internet.</w:t>
      </w:r>
    </w:p>
    <w:p w14:paraId="2C98344E" w14:textId="77777777" w:rsidR="00286617" w:rsidRDefault="00286617" w:rsidP="00286617">
      <w:pPr>
        <w:pStyle w:val="Normal1"/>
        <w:spacing w:after="0"/>
        <w:jc w:val="both"/>
      </w:pPr>
    </w:p>
    <w:p w14:paraId="661B5F43" w14:textId="1B57FFEC" w:rsidR="00286617" w:rsidRDefault="00AF0F17" w:rsidP="00286617">
      <w:pPr>
        <w:jc w:val="both"/>
        <w:rPr>
          <w:rFonts w:ascii="Times New Roman" w:eastAsia="Times New Roman" w:hAnsi="Times New Roman" w:cs="Times New Roman"/>
          <w:sz w:val="24"/>
          <w:szCs w:val="24"/>
        </w:rPr>
      </w:pPr>
      <w:r w:rsidRPr="00AF0F17">
        <w:rPr>
          <w:rFonts w:ascii="Times New Roman" w:hAnsi="Times New Roman" w:cs="Times New Roman"/>
          <w:sz w:val="24"/>
          <w:szCs w:val="24"/>
        </w:rPr>
        <w:t xml:space="preserve">Potential appointments to the rank of research assistant professor </w:t>
      </w:r>
      <w:r w:rsidR="00286617" w:rsidRPr="00AF0F17">
        <w:rPr>
          <w:rFonts w:ascii="Times New Roman" w:eastAsia="Times New Roman" w:hAnsi="Times New Roman" w:cs="Times New Roman"/>
          <w:sz w:val="24"/>
          <w:szCs w:val="24"/>
        </w:rPr>
        <w:t>will be reviewed and evaluated by the SESE Executive Committee, and the Committee will make a</w:t>
      </w:r>
      <w:r w:rsidR="00286617">
        <w:rPr>
          <w:rFonts w:ascii="Times New Roman" w:eastAsia="Times New Roman" w:hAnsi="Times New Roman" w:cs="Times New Roman"/>
          <w:sz w:val="24"/>
          <w:szCs w:val="24"/>
        </w:rPr>
        <w:t xml:space="preserve"> recommendation to the SESE Director, who will make the final School-level decision about making an offer. </w:t>
      </w:r>
      <w:r w:rsidR="004333C4">
        <w:rPr>
          <w:rFonts w:ascii="Times New Roman" w:eastAsia="Times New Roman" w:hAnsi="Times New Roman" w:cs="Times New Roman"/>
          <w:sz w:val="24"/>
          <w:szCs w:val="24"/>
        </w:rPr>
        <w:t>S</w:t>
      </w:r>
      <w:r w:rsidR="00286617">
        <w:rPr>
          <w:rFonts w:ascii="Times New Roman" w:eastAsia="Times New Roman" w:hAnsi="Times New Roman" w:cs="Times New Roman"/>
          <w:sz w:val="24"/>
          <w:szCs w:val="24"/>
        </w:rPr>
        <w:t>uccessful application</w:t>
      </w:r>
      <w:r w:rsidR="004333C4">
        <w:rPr>
          <w:rFonts w:ascii="Times New Roman" w:eastAsia="Times New Roman" w:hAnsi="Times New Roman" w:cs="Times New Roman"/>
          <w:sz w:val="24"/>
          <w:szCs w:val="24"/>
        </w:rPr>
        <w:t>s</w:t>
      </w:r>
      <w:r w:rsidR="00286617">
        <w:rPr>
          <w:rFonts w:ascii="Times New Roman" w:eastAsia="Times New Roman" w:hAnsi="Times New Roman" w:cs="Times New Roman"/>
          <w:sz w:val="24"/>
          <w:szCs w:val="24"/>
        </w:rPr>
        <w:t xml:space="preserve"> will be forwarded by the Director to the College for approval.</w:t>
      </w:r>
    </w:p>
    <w:p w14:paraId="3A76E94F" w14:textId="096CC0F6" w:rsidR="0037763C" w:rsidRDefault="0037763C" w:rsidP="0037763C">
      <w:pPr>
        <w:pStyle w:val="Normal1"/>
        <w:spacing w:after="0"/>
      </w:pPr>
      <w:r>
        <w:rPr>
          <w:rFonts w:ascii="Times New Roman" w:eastAsia="Times New Roman" w:hAnsi="Times New Roman" w:cs="Times New Roman"/>
          <w:b/>
          <w:sz w:val="24"/>
          <w:szCs w:val="24"/>
        </w:rPr>
        <w:t>VI-3) Initial Appointment of a Research Associate Professor or Research Full Professor</w:t>
      </w:r>
    </w:p>
    <w:p w14:paraId="7EE159BB" w14:textId="6C2C187B" w:rsidR="0037763C" w:rsidRPr="00CE2147" w:rsidRDefault="0037763C" w:rsidP="0037763C">
      <w:pPr>
        <w:pStyle w:val="Normal1"/>
        <w:spacing w:after="0"/>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  In general, </w:t>
      </w:r>
      <w:r w:rsidR="00C278EE">
        <w:rPr>
          <w:rFonts w:ascii="Times New Roman" w:eastAsia="Times New Roman" w:hAnsi="Times New Roman" w:cs="Times New Roman"/>
          <w:sz w:val="24"/>
          <w:szCs w:val="24"/>
        </w:rPr>
        <w:t xml:space="preserve">initial </w:t>
      </w:r>
      <w:r>
        <w:rPr>
          <w:rFonts w:ascii="Times New Roman" w:eastAsia="Times New Roman" w:hAnsi="Times New Roman" w:cs="Times New Roman"/>
          <w:sz w:val="24"/>
          <w:szCs w:val="24"/>
        </w:rPr>
        <w:t xml:space="preserve">appointments </w:t>
      </w:r>
      <w:r w:rsidR="00C278EE">
        <w:rPr>
          <w:rFonts w:ascii="Times New Roman" w:eastAsia="Times New Roman" w:hAnsi="Times New Roman" w:cs="Times New Roman"/>
          <w:sz w:val="24"/>
          <w:szCs w:val="24"/>
        </w:rPr>
        <w:t xml:space="preserve">at the </w:t>
      </w:r>
      <w:r w:rsidR="00A66095">
        <w:rPr>
          <w:rFonts w:ascii="Times New Roman" w:eastAsia="Times New Roman" w:hAnsi="Times New Roman" w:cs="Times New Roman"/>
          <w:sz w:val="24"/>
          <w:szCs w:val="24"/>
        </w:rPr>
        <w:t>rank of Research Associate Professor</w:t>
      </w:r>
      <w:r>
        <w:rPr>
          <w:rFonts w:ascii="Times New Roman" w:eastAsia="Times New Roman" w:hAnsi="Times New Roman" w:cs="Times New Roman"/>
          <w:sz w:val="24"/>
          <w:szCs w:val="24"/>
        </w:rPr>
        <w:t xml:space="preserve"> will be considered only after a person has held the equivalent of the previous rank for </w:t>
      </w:r>
      <w:r w:rsidR="00A66095">
        <w:rPr>
          <w:rFonts w:ascii="Times New Roman" w:eastAsia="Times New Roman" w:hAnsi="Times New Roman" w:cs="Times New Roman"/>
          <w:sz w:val="24"/>
          <w:szCs w:val="24"/>
        </w:rPr>
        <w:t xml:space="preserve">at least </w:t>
      </w:r>
      <w:r>
        <w:rPr>
          <w:rFonts w:ascii="Times New Roman" w:eastAsia="Times New Roman" w:hAnsi="Times New Roman" w:cs="Times New Roman"/>
          <w:sz w:val="24"/>
          <w:szCs w:val="24"/>
        </w:rPr>
        <w:t>6 years</w:t>
      </w:r>
      <w:r w:rsidR="00A66095">
        <w:rPr>
          <w:rFonts w:ascii="Times New Roman" w:eastAsia="Times New Roman" w:hAnsi="Times New Roman" w:cs="Times New Roman"/>
          <w:sz w:val="24"/>
          <w:szCs w:val="24"/>
        </w:rPr>
        <w:t xml:space="preserve"> (not-counting years </w:t>
      </w:r>
      <w:r w:rsidR="003F1A21">
        <w:rPr>
          <w:rFonts w:ascii="Times New Roman" w:eastAsia="Times New Roman" w:hAnsi="Times New Roman" w:cs="Times New Roman"/>
          <w:sz w:val="24"/>
          <w:szCs w:val="24"/>
        </w:rPr>
        <w:t xml:space="preserve">of </w:t>
      </w:r>
      <w:r w:rsidR="00A66095">
        <w:rPr>
          <w:rFonts w:ascii="Times New Roman" w:eastAsia="Times New Roman" w:hAnsi="Times New Roman" w:cs="Times New Roman"/>
          <w:sz w:val="24"/>
          <w:szCs w:val="24"/>
        </w:rPr>
        <w:t>post-doctoral appointments, if relevant)</w:t>
      </w:r>
      <w:r>
        <w:rPr>
          <w:rFonts w:ascii="Times New Roman" w:eastAsia="Times New Roman" w:hAnsi="Times New Roman" w:cs="Times New Roman"/>
          <w:sz w:val="24"/>
          <w:szCs w:val="24"/>
        </w:rPr>
        <w:t xml:space="preserve">.  </w:t>
      </w:r>
      <w:r w:rsidR="00A66095">
        <w:rPr>
          <w:rFonts w:ascii="Times New Roman" w:eastAsia="Times New Roman" w:hAnsi="Times New Roman" w:cs="Times New Roman"/>
          <w:sz w:val="24"/>
          <w:szCs w:val="24"/>
        </w:rPr>
        <w:t>Similarly, initial appointment at the rank of Research Full Professor</w:t>
      </w:r>
      <w:r w:rsidR="004120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requires at least 12 years of employment after a terminal degree (not-counting years</w:t>
      </w:r>
      <w:r w:rsidR="003F1A21">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post-doctoral appointments, if relevant).  Exceptions can be made with appropriate justification.  All </w:t>
      </w:r>
      <w:r w:rsidR="00534012">
        <w:rPr>
          <w:rFonts w:ascii="Times New Roman" w:eastAsia="Times New Roman" w:hAnsi="Times New Roman" w:cs="Times New Roman"/>
          <w:sz w:val="24"/>
          <w:szCs w:val="24"/>
        </w:rPr>
        <w:t xml:space="preserve">appointment </w:t>
      </w:r>
      <w:r>
        <w:rPr>
          <w:rFonts w:ascii="Times New Roman" w:eastAsia="Times New Roman" w:hAnsi="Times New Roman" w:cs="Times New Roman"/>
          <w:sz w:val="24"/>
          <w:szCs w:val="24"/>
        </w:rPr>
        <w:t xml:space="preserve">cases of the specialized professor ranks will be evaluated at the School level by the </w:t>
      </w:r>
      <w:r w:rsidRPr="00CE2147">
        <w:rPr>
          <w:rFonts w:ascii="Times New Roman" w:eastAsia="Times New Roman" w:hAnsi="Times New Roman" w:cs="Times New Roman"/>
          <w:sz w:val="24"/>
          <w:szCs w:val="24"/>
        </w:rPr>
        <w:t>SESE</w:t>
      </w:r>
      <w:r w:rsidR="003F1A21">
        <w:rPr>
          <w:rFonts w:ascii="Times New Roman" w:eastAsia="Times New Roman" w:hAnsi="Times New Roman" w:cs="Times New Roman"/>
          <w:sz w:val="24"/>
          <w:szCs w:val="24"/>
        </w:rPr>
        <w:t xml:space="preserve"> Executive Committee</w:t>
      </w:r>
      <w:r w:rsidRPr="00CE2147">
        <w:rPr>
          <w:rFonts w:ascii="Times New Roman" w:eastAsia="Times New Roman" w:hAnsi="Times New Roman" w:cs="Times New Roman"/>
          <w:sz w:val="24"/>
          <w:szCs w:val="24"/>
        </w:rPr>
        <w:t xml:space="preserve">. Information for evaluation beyond the School level can be found in Provost Communication 26. There is no maximum time in a rank.  </w:t>
      </w:r>
    </w:p>
    <w:p w14:paraId="7444C240" w14:textId="7B8D193C" w:rsidR="0037763C" w:rsidRDefault="0037763C" w:rsidP="0037763C">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2147">
        <w:rPr>
          <w:rFonts w:ascii="Times New Roman" w:eastAsia="Times New Roman" w:hAnsi="Times New Roman" w:cs="Times New Roman"/>
          <w:sz w:val="24"/>
          <w:szCs w:val="24"/>
        </w:rPr>
        <w:t xml:space="preserve">Candidates for </w:t>
      </w:r>
      <w:r>
        <w:rPr>
          <w:rFonts w:ascii="Times New Roman" w:eastAsia="Times New Roman" w:hAnsi="Times New Roman" w:cs="Times New Roman"/>
          <w:i/>
          <w:sz w:val="24"/>
          <w:szCs w:val="24"/>
        </w:rPr>
        <w:t>research</w:t>
      </w:r>
      <w:r w:rsidRPr="00CE2147">
        <w:rPr>
          <w:rFonts w:ascii="Times New Roman" w:eastAsia="Times New Roman" w:hAnsi="Times New Roman" w:cs="Times New Roman"/>
          <w:i/>
          <w:sz w:val="24"/>
          <w:szCs w:val="24"/>
        </w:rPr>
        <w:t xml:space="preserve"> associate professor </w:t>
      </w:r>
      <w:r w:rsidRPr="00CE2147">
        <w:rPr>
          <w:rFonts w:ascii="Times New Roman" w:eastAsia="Times New Roman" w:hAnsi="Times New Roman" w:cs="Times New Roman"/>
          <w:sz w:val="24"/>
          <w:szCs w:val="24"/>
        </w:rPr>
        <w:t xml:space="preserve">must demonstrate that they </w:t>
      </w:r>
      <w:r w:rsidR="00A66095">
        <w:rPr>
          <w:rFonts w:ascii="Times New Roman" w:eastAsia="Times New Roman" w:hAnsi="Times New Roman" w:cs="Times New Roman"/>
          <w:sz w:val="24"/>
          <w:szCs w:val="24"/>
        </w:rPr>
        <w:t>have established a productive externally funded research program, that t</w:t>
      </w:r>
      <w:r w:rsidR="000E7E93">
        <w:rPr>
          <w:rFonts w:ascii="Times New Roman" w:eastAsia="Times New Roman" w:hAnsi="Times New Roman" w:cs="Times New Roman"/>
          <w:sz w:val="24"/>
          <w:szCs w:val="24"/>
        </w:rPr>
        <w:t xml:space="preserve">hey are involved in writing publications, and are giving presentations at conferences.  </w:t>
      </w:r>
      <w:r w:rsidRPr="00CE2147">
        <w:rPr>
          <w:rFonts w:ascii="Times New Roman" w:eastAsia="Times New Roman" w:hAnsi="Times New Roman" w:cs="Times New Roman"/>
          <w:sz w:val="24"/>
          <w:szCs w:val="24"/>
        </w:rPr>
        <w:t xml:space="preserve">Candidates for </w:t>
      </w:r>
      <w:r>
        <w:rPr>
          <w:rFonts w:ascii="Times New Roman" w:eastAsia="Times New Roman" w:hAnsi="Times New Roman" w:cs="Times New Roman"/>
          <w:i/>
          <w:sz w:val="24"/>
          <w:szCs w:val="24"/>
        </w:rPr>
        <w:t>research</w:t>
      </w:r>
      <w:r w:rsidRPr="00CE2147">
        <w:rPr>
          <w:rFonts w:ascii="Times New Roman" w:eastAsia="Times New Roman" w:hAnsi="Times New Roman" w:cs="Times New Roman"/>
          <w:i/>
          <w:sz w:val="24"/>
          <w:szCs w:val="24"/>
        </w:rPr>
        <w:t xml:space="preserve"> full professor</w:t>
      </w:r>
      <w:r w:rsidRPr="00CE2147">
        <w:rPr>
          <w:rFonts w:ascii="Times New Roman" w:eastAsia="Times New Roman" w:hAnsi="Times New Roman" w:cs="Times New Roman"/>
          <w:sz w:val="24"/>
          <w:szCs w:val="24"/>
        </w:rPr>
        <w:t xml:space="preserve"> must meet the same criteria as </w:t>
      </w:r>
      <w:r w:rsidR="00534012">
        <w:rPr>
          <w:rFonts w:ascii="Times New Roman" w:eastAsia="Times New Roman" w:hAnsi="Times New Roman" w:cs="Times New Roman"/>
          <w:sz w:val="24"/>
          <w:szCs w:val="24"/>
        </w:rPr>
        <w:t>research</w:t>
      </w:r>
      <w:r w:rsidR="00534012" w:rsidRPr="00CE2147">
        <w:rPr>
          <w:rFonts w:ascii="Times New Roman" w:eastAsia="Times New Roman" w:hAnsi="Times New Roman" w:cs="Times New Roman"/>
          <w:sz w:val="24"/>
          <w:szCs w:val="24"/>
        </w:rPr>
        <w:t xml:space="preserve"> </w:t>
      </w:r>
      <w:r w:rsidRPr="00CE2147">
        <w:rPr>
          <w:rFonts w:ascii="Times New Roman" w:eastAsia="Times New Roman" w:hAnsi="Times New Roman" w:cs="Times New Roman"/>
          <w:sz w:val="24"/>
          <w:szCs w:val="24"/>
        </w:rPr>
        <w:t xml:space="preserve">associate professors and must demonstrate that they have made a significant impact beyond what would be expected for the associate level. As stated in Provost Communication 26, “the rank of </w:t>
      </w:r>
      <w:r w:rsidR="000E7E93">
        <w:rPr>
          <w:rFonts w:ascii="Times New Roman" w:eastAsia="Times New Roman" w:hAnsi="Times New Roman" w:cs="Times New Roman"/>
          <w:sz w:val="24"/>
          <w:szCs w:val="24"/>
        </w:rPr>
        <w:t>research</w:t>
      </w:r>
      <w:r w:rsidRPr="00CE2147">
        <w:rPr>
          <w:rFonts w:ascii="Times New Roman" w:eastAsia="Times New Roman" w:hAnsi="Times New Roman" w:cs="Times New Roman"/>
          <w:sz w:val="24"/>
          <w:szCs w:val="24"/>
        </w:rPr>
        <w:t xml:space="preserve"> professor should be based upon promise fulfilled</w:t>
      </w:r>
      <w:r w:rsidR="00CD4ADF">
        <w:rPr>
          <w:rFonts w:ascii="Times New Roman" w:eastAsia="Times New Roman" w:hAnsi="Times New Roman" w:cs="Times New Roman"/>
          <w:sz w:val="24"/>
          <w:szCs w:val="24"/>
        </w:rPr>
        <w:t xml:space="preserve"> . . .</w:t>
      </w:r>
      <w:r w:rsidRPr="00CE2147">
        <w:rPr>
          <w:rFonts w:ascii="Times New Roman" w:eastAsia="Times New Roman" w:hAnsi="Times New Roman" w:cs="Times New Roman"/>
          <w:sz w:val="24"/>
          <w:szCs w:val="24"/>
        </w:rPr>
        <w:t xml:space="preserve"> including evidence of appropriate accomplishments in the relevant field."</w:t>
      </w:r>
      <w:r>
        <w:rPr>
          <w:rFonts w:ascii="Times New Roman" w:eastAsia="Times New Roman" w:hAnsi="Times New Roman" w:cs="Times New Roman"/>
          <w:sz w:val="24"/>
          <w:szCs w:val="24"/>
        </w:rPr>
        <w:tab/>
      </w:r>
    </w:p>
    <w:p w14:paraId="0CDD0265" w14:textId="078D00CE" w:rsidR="0037763C" w:rsidRPr="00CE2147" w:rsidRDefault="0037763C" w:rsidP="0037763C">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2147">
        <w:rPr>
          <w:rFonts w:ascii="Times New Roman" w:eastAsia="Times New Roman" w:hAnsi="Times New Roman" w:cs="Times New Roman"/>
          <w:sz w:val="24"/>
          <w:szCs w:val="24"/>
        </w:rPr>
        <w:t>To be considered for</w:t>
      </w:r>
      <w:r w:rsidR="007025B7">
        <w:rPr>
          <w:rFonts w:ascii="Times New Roman" w:eastAsia="Times New Roman" w:hAnsi="Times New Roman" w:cs="Times New Roman"/>
          <w:sz w:val="24"/>
          <w:szCs w:val="24"/>
        </w:rPr>
        <w:t xml:space="preserve"> </w:t>
      </w:r>
      <w:r w:rsidR="00534012">
        <w:rPr>
          <w:rFonts w:ascii="Times New Roman" w:eastAsia="Times New Roman" w:hAnsi="Times New Roman" w:cs="Times New Roman"/>
          <w:sz w:val="24"/>
          <w:szCs w:val="24"/>
        </w:rPr>
        <w:t>appointment</w:t>
      </w:r>
      <w:r w:rsidR="00534012" w:rsidRPr="00CE2147">
        <w:rPr>
          <w:rFonts w:ascii="Times New Roman" w:eastAsia="Times New Roman" w:hAnsi="Times New Roman" w:cs="Times New Roman"/>
          <w:sz w:val="24"/>
          <w:szCs w:val="24"/>
        </w:rPr>
        <w:t xml:space="preserve"> </w:t>
      </w:r>
      <w:r w:rsidR="003F1DF8">
        <w:rPr>
          <w:rFonts w:ascii="Times New Roman" w:eastAsia="Times New Roman" w:hAnsi="Times New Roman" w:cs="Times New Roman"/>
          <w:sz w:val="24"/>
          <w:szCs w:val="24"/>
        </w:rPr>
        <w:t>as research</w:t>
      </w:r>
      <w:r w:rsidRPr="00CE2147">
        <w:rPr>
          <w:rFonts w:ascii="Times New Roman" w:eastAsia="Times New Roman" w:hAnsi="Times New Roman" w:cs="Times New Roman"/>
          <w:sz w:val="24"/>
          <w:szCs w:val="24"/>
        </w:rPr>
        <w:t xml:space="preserve"> associate professor or </w:t>
      </w:r>
      <w:r w:rsidR="003F1DF8">
        <w:rPr>
          <w:rFonts w:ascii="Times New Roman" w:eastAsia="Times New Roman" w:hAnsi="Times New Roman" w:cs="Times New Roman"/>
          <w:sz w:val="24"/>
          <w:szCs w:val="24"/>
        </w:rPr>
        <w:t>research</w:t>
      </w:r>
      <w:r w:rsidR="003F1DF8" w:rsidRPr="00CE2147">
        <w:rPr>
          <w:rFonts w:ascii="Times New Roman" w:eastAsia="Times New Roman" w:hAnsi="Times New Roman" w:cs="Times New Roman"/>
          <w:sz w:val="24"/>
          <w:szCs w:val="24"/>
        </w:rPr>
        <w:t xml:space="preserve"> </w:t>
      </w:r>
      <w:r w:rsidRPr="00CE2147">
        <w:rPr>
          <w:rFonts w:ascii="Times New Roman" w:eastAsia="Times New Roman" w:hAnsi="Times New Roman" w:cs="Times New Roman"/>
          <w:sz w:val="24"/>
          <w:szCs w:val="24"/>
        </w:rPr>
        <w:t>full professor, candidates must submit:</w:t>
      </w:r>
    </w:p>
    <w:p w14:paraId="15B19AF6" w14:textId="77777777" w:rsidR="0037763C" w:rsidRDefault="0037763C" w:rsidP="00BA137B">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A current CV. </w:t>
      </w:r>
    </w:p>
    <w:p w14:paraId="61C67843" w14:textId="6AFCDD87" w:rsidR="008362EF" w:rsidRDefault="0037763C" w:rsidP="00BA137B">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8362EF" w:rsidRPr="00CE2147">
        <w:rPr>
          <w:rFonts w:ascii="Times New Roman" w:eastAsia="Times New Roman" w:hAnsi="Times New Roman" w:cs="Times New Roman"/>
          <w:sz w:val="24"/>
          <w:szCs w:val="24"/>
        </w:rPr>
        <w:t xml:space="preserve">Copies of </w:t>
      </w:r>
      <w:r w:rsidR="00053B51">
        <w:rPr>
          <w:rFonts w:ascii="Times New Roman" w:eastAsia="Times New Roman" w:hAnsi="Times New Roman" w:cs="Times New Roman"/>
          <w:sz w:val="24"/>
          <w:szCs w:val="24"/>
        </w:rPr>
        <w:t>scholarly</w:t>
      </w:r>
      <w:r w:rsidR="008362EF" w:rsidRPr="00CE2147">
        <w:rPr>
          <w:rFonts w:ascii="Times New Roman" w:eastAsia="Times New Roman" w:hAnsi="Times New Roman" w:cs="Times New Roman"/>
          <w:sz w:val="24"/>
          <w:szCs w:val="24"/>
        </w:rPr>
        <w:t xml:space="preserve"> works.</w:t>
      </w:r>
    </w:p>
    <w:p w14:paraId="645F0DE4" w14:textId="75DCD1DC" w:rsidR="0037763C" w:rsidRPr="00CE2147" w:rsidRDefault="0037763C" w:rsidP="00BA137B">
      <w:pPr>
        <w:pStyle w:val="Normal1"/>
        <w:spacing w:after="0"/>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Pr>
          <w:rFonts w:ascii="Times New Roman" w:eastAsia="Times New Roman" w:hAnsi="Times New Roman" w:cs="Times New Roman"/>
          <w:sz w:val="24"/>
          <w:szCs w:val="24"/>
        </w:rPr>
        <w:tab/>
      </w:r>
      <w:r w:rsidR="00901EBC">
        <w:rPr>
          <w:rFonts w:ascii="Times New Roman" w:eastAsia="Times New Roman" w:hAnsi="Times New Roman" w:cs="Times New Roman"/>
          <w:sz w:val="24"/>
          <w:szCs w:val="24"/>
        </w:rPr>
        <w:t>1- to 3-page research statement that summarizes their research philosophy and accomplishments</w:t>
      </w:r>
      <w:r w:rsidR="003F1A21">
        <w:rPr>
          <w:rFonts w:ascii="Times New Roman" w:eastAsia="Times New Roman" w:hAnsi="Times New Roman" w:cs="Times New Roman"/>
          <w:sz w:val="24"/>
          <w:szCs w:val="24"/>
        </w:rPr>
        <w:t xml:space="preserve"> </w:t>
      </w:r>
      <w:r w:rsidR="008362EF">
        <w:rPr>
          <w:rFonts w:ascii="Times New Roman" w:eastAsia="Times New Roman" w:hAnsi="Times New Roman" w:cs="Times New Roman"/>
          <w:sz w:val="24"/>
          <w:szCs w:val="24"/>
        </w:rPr>
        <w:t xml:space="preserve">and if relevant, </w:t>
      </w:r>
      <w:r w:rsidR="003F1A21">
        <w:rPr>
          <w:rFonts w:ascii="Times New Roman" w:eastAsia="Times New Roman" w:hAnsi="Times New Roman" w:cs="Times New Roman"/>
          <w:sz w:val="24"/>
          <w:szCs w:val="24"/>
        </w:rPr>
        <w:t xml:space="preserve">their previous </w:t>
      </w:r>
      <w:r w:rsidR="008362EF">
        <w:rPr>
          <w:rFonts w:ascii="Times New Roman" w:eastAsia="Times New Roman" w:hAnsi="Times New Roman" w:cs="Times New Roman"/>
          <w:sz w:val="24"/>
          <w:szCs w:val="24"/>
        </w:rPr>
        <w:t>supervision of student research</w:t>
      </w:r>
      <w:r w:rsidRPr="00CE2147">
        <w:rPr>
          <w:rFonts w:ascii="Times New Roman" w:eastAsia="Times New Roman" w:hAnsi="Times New Roman" w:cs="Times New Roman"/>
          <w:sz w:val="24"/>
          <w:szCs w:val="24"/>
        </w:rPr>
        <w:t>.</w:t>
      </w:r>
    </w:p>
    <w:p w14:paraId="62E4C7AF" w14:textId="6C598299" w:rsidR="003F1DF8" w:rsidRDefault="0037763C" w:rsidP="003F1DF8">
      <w:pPr>
        <w:pStyle w:val="Normal1"/>
        <w:spacing w:after="0"/>
        <w:ind w:left="27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3F1DF8" w:rsidRPr="00A423B4">
        <w:rPr>
          <w:rFonts w:ascii="Times New Roman" w:eastAsia="Times New Roman" w:hAnsi="Times New Roman" w:cs="Times New Roman"/>
          <w:i/>
          <w:sz w:val="24"/>
          <w:szCs w:val="24"/>
        </w:rPr>
        <w:t>Optional:</w:t>
      </w:r>
      <w:r w:rsidR="003F1DF8">
        <w:rPr>
          <w:rFonts w:ascii="Times New Roman" w:eastAsia="Times New Roman" w:hAnsi="Times New Roman" w:cs="Times New Roman"/>
          <w:sz w:val="24"/>
          <w:szCs w:val="24"/>
        </w:rPr>
        <w:t xml:space="preserve"> a 1- to 3-page statement that summarizes teaching interests and accomplishments</w:t>
      </w:r>
      <w:r w:rsidR="00901EBC">
        <w:rPr>
          <w:rFonts w:ascii="Times New Roman" w:eastAsia="Times New Roman" w:hAnsi="Times New Roman" w:cs="Times New Roman"/>
          <w:sz w:val="24"/>
          <w:szCs w:val="24"/>
        </w:rPr>
        <w:t xml:space="preserve"> and copies of their syllabi.</w:t>
      </w:r>
    </w:p>
    <w:p w14:paraId="79596CD0" w14:textId="76B054CE" w:rsidR="003F1A21" w:rsidRDefault="003F1A21" w:rsidP="003F1DF8">
      <w:pPr>
        <w:pStyle w:val="Normal1"/>
        <w:spacing w:after="0"/>
        <w:ind w:left="270" w:hanging="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The names and contact information for three referees.</w:t>
      </w:r>
    </w:p>
    <w:p w14:paraId="1E4F8AF0" w14:textId="228313A8" w:rsidR="0037763C" w:rsidRDefault="003F1A21" w:rsidP="003F1A21">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BA137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992481">
        <w:rPr>
          <w:rFonts w:ascii="Times New Roman" w:eastAsia="Times New Roman" w:hAnsi="Times New Roman" w:cs="Times New Roman"/>
          <w:sz w:val="24"/>
          <w:szCs w:val="24"/>
        </w:rPr>
        <w:t>SESE will request letters from 3 reviewers of dossier.</w:t>
      </w:r>
    </w:p>
    <w:p w14:paraId="72309120" w14:textId="58326E6C" w:rsidR="003F1DF8" w:rsidRDefault="003F1A21" w:rsidP="003F1DF8">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3F1DF8">
        <w:rPr>
          <w:rFonts w:ascii="Times New Roman" w:eastAsia="Times New Roman" w:hAnsi="Times New Roman" w:cs="Times New Roman"/>
          <w:sz w:val="24"/>
          <w:szCs w:val="24"/>
        </w:rPr>
        <w:t>.</w:t>
      </w:r>
      <w:r w:rsidR="003F1DF8">
        <w:rPr>
          <w:rFonts w:ascii="Times New Roman" w:eastAsia="Times New Roman" w:hAnsi="Times New Roman" w:cs="Times New Roman"/>
          <w:sz w:val="24"/>
          <w:szCs w:val="24"/>
        </w:rPr>
        <w:tab/>
      </w:r>
      <w:r w:rsidR="003F1DF8" w:rsidRPr="00C619A2">
        <w:rPr>
          <w:rFonts w:ascii="Times New Roman" w:eastAsia="Times New Roman" w:hAnsi="Times New Roman" w:cs="Times New Roman"/>
          <w:sz w:val="24"/>
          <w:szCs w:val="24"/>
        </w:rPr>
        <w:t xml:space="preserve">A personal interview during which the candidate </w:t>
      </w:r>
      <w:r>
        <w:rPr>
          <w:rFonts w:ascii="Times New Roman" w:eastAsia="Times New Roman" w:hAnsi="Times New Roman" w:cs="Times New Roman"/>
          <w:sz w:val="24"/>
          <w:szCs w:val="24"/>
        </w:rPr>
        <w:t xml:space="preserve">meets </w:t>
      </w:r>
      <w:r w:rsidR="003F1DF8" w:rsidRPr="00C619A2">
        <w:rPr>
          <w:rFonts w:ascii="Times New Roman" w:eastAsia="Times New Roman" w:hAnsi="Times New Roman" w:cs="Times New Roman"/>
          <w:sz w:val="24"/>
          <w:szCs w:val="24"/>
        </w:rPr>
        <w:t>members of the interview committee.  In special circumstances, this interview may be carried out by phone or via the internet.</w:t>
      </w:r>
    </w:p>
    <w:p w14:paraId="4C3C6831" w14:textId="50DFEC27" w:rsidR="003F1DF8" w:rsidRDefault="003F1A21" w:rsidP="003F1DF8">
      <w:pPr>
        <w:pStyle w:val="Normal1"/>
        <w:spacing w:after="0"/>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3F1DF8">
        <w:rPr>
          <w:rFonts w:ascii="Times New Roman" w:eastAsia="Times New Roman" w:hAnsi="Times New Roman" w:cs="Times New Roman"/>
          <w:sz w:val="24"/>
          <w:szCs w:val="24"/>
        </w:rPr>
        <w:t>.</w:t>
      </w:r>
      <w:r w:rsidR="003F1DF8">
        <w:rPr>
          <w:rFonts w:ascii="Times New Roman" w:eastAsia="Times New Roman" w:hAnsi="Times New Roman" w:cs="Times New Roman"/>
          <w:sz w:val="24"/>
          <w:szCs w:val="24"/>
        </w:rPr>
        <w:tab/>
      </w:r>
      <w:r>
        <w:rPr>
          <w:rFonts w:ascii="Times New Roman" w:eastAsia="Times New Roman" w:hAnsi="Times New Roman" w:cs="Times New Roman"/>
          <w:sz w:val="24"/>
          <w:szCs w:val="24"/>
        </w:rPr>
        <w:t>A</w:t>
      </w:r>
      <w:r w:rsidR="003F1DF8" w:rsidRPr="005124EE">
        <w:rPr>
          <w:rFonts w:ascii="Times New Roman" w:eastAsia="Times New Roman" w:hAnsi="Times New Roman" w:cs="Times New Roman"/>
          <w:sz w:val="24"/>
          <w:szCs w:val="24"/>
        </w:rPr>
        <w:t xml:space="preserve"> </w:t>
      </w:r>
      <w:r w:rsidR="003F1DF8">
        <w:rPr>
          <w:rFonts w:ascii="Times New Roman" w:eastAsia="Times New Roman" w:hAnsi="Times New Roman" w:cs="Times New Roman"/>
          <w:sz w:val="24"/>
          <w:szCs w:val="24"/>
        </w:rPr>
        <w:t xml:space="preserve">research </w:t>
      </w:r>
      <w:r w:rsidR="003F1DF8" w:rsidRPr="005124EE">
        <w:rPr>
          <w:rFonts w:ascii="Times New Roman" w:eastAsia="Times New Roman" w:hAnsi="Times New Roman" w:cs="Times New Roman"/>
          <w:sz w:val="24"/>
          <w:szCs w:val="24"/>
        </w:rPr>
        <w:t>presentation to the interview committee</w:t>
      </w:r>
      <w:r>
        <w:rPr>
          <w:rFonts w:ascii="Times New Roman" w:eastAsia="Times New Roman" w:hAnsi="Times New Roman" w:cs="Times New Roman"/>
          <w:sz w:val="24"/>
          <w:szCs w:val="24"/>
        </w:rPr>
        <w:t xml:space="preserve"> and others</w:t>
      </w:r>
      <w:r w:rsidR="003F1DF8" w:rsidRPr="005124EE">
        <w:rPr>
          <w:rFonts w:ascii="Times New Roman" w:eastAsia="Times New Roman" w:hAnsi="Times New Roman" w:cs="Times New Roman"/>
          <w:sz w:val="24"/>
          <w:szCs w:val="24"/>
        </w:rPr>
        <w:t>.  In special circumstances, this presentation can be done via the internet.</w:t>
      </w:r>
    </w:p>
    <w:p w14:paraId="4AEFF255" w14:textId="77777777" w:rsidR="003F1DF8" w:rsidRPr="005124EE" w:rsidRDefault="003F1DF8" w:rsidP="00BA137B">
      <w:pPr>
        <w:pStyle w:val="Normal1"/>
        <w:spacing w:after="0"/>
        <w:ind w:left="360" w:hanging="360"/>
        <w:rPr>
          <w:rFonts w:ascii="Times New Roman" w:eastAsia="Times New Roman" w:hAnsi="Times New Roman" w:cs="Times New Roman"/>
          <w:sz w:val="24"/>
          <w:szCs w:val="24"/>
        </w:rPr>
      </w:pPr>
    </w:p>
    <w:p w14:paraId="32708FE5" w14:textId="4E954EE2" w:rsidR="0037763C" w:rsidRDefault="0037763C" w:rsidP="00377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2147">
        <w:rPr>
          <w:rFonts w:ascii="Times New Roman" w:eastAsia="Times New Roman" w:hAnsi="Times New Roman" w:cs="Times New Roman"/>
          <w:sz w:val="24"/>
          <w:szCs w:val="24"/>
        </w:rPr>
        <w:t xml:space="preserve">Finally, according to Provost Communication 26, promotion within the ranks of </w:t>
      </w:r>
      <w:r w:rsidR="003F1DF8">
        <w:rPr>
          <w:rFonts w:ascii="Times New Roman" w:eastAsia="Times New Roman" w:hAnsi="Times New Roman" w:cs="Times New Roman"/>
          <w:sz w:val="24"/>
          <w:szCs w:val="24"/>
        </w:rPr>
        <w:t>research</w:t>
      </w:r>
      <w:r w:rsidR="003F1DF8" w:rsidRPr="00CE2147">
        <w:rPr>
          <w:rFonts w:ascii="Times New Roman" w:eastAsia="Times New Roman" w:hAnsi="Times New Roman" w:cs="Times New Roman"/>
          <w:sz w:val="24"/>
          <w:szCs w:val="24"/>
        </w:rPr>
        <w:t xml:space="preserve"> </w:t>
      </w:r>
      <w:r w:rsidRPr="00CE2147">
        <w:rPr>
          <w:rFonts w:ascii="Times New Roman" w:eastAsia="Times New Roman" w:hAnsi="Times New Roman" w:cs="Times New Roman"/>
          <w:sz w:val="24"/>
          <w:szCs w:val="24"/>
        </w:rPr>
        <w:t xml:space="preserve">professors (or appointment above the rank of </w:t>
      </w:r>
      <w:r w:rsidR="003F1DF8">
        <w:rPr>
          <w:rFonts w:ascii="Times New Roman" w:eastAsia="Times New Roman" w:hAnsi="Times New Roman" w:cs="Times New Roman"/>
          <w:sz w:val="24"/>
          <w:szCs w:val="24"/>
        </w:rPr>
        <w:t xml:space="preserve">research </w:t>
      </w:r>
      <w:r w:rsidRPr="00CE2147">
        <w:rPr>
          <w:rFonts w:ascii="Times New Roman" w:eastAsia="Times New Roman" w:hAnsi="Times New Roman" w:cs="Times New Roman"/>
          <w:sz w:val="24"/>
          <w:szCs w:val="24"/>
        </w:rPr>
        <w:t>assistant professor) requires external review by a minimum of</w:t>
      </w:r>
      <w:r w:rsidR="003F1DF8">
        <w:rPr>
          <w:rFonts w:ascii="Times New Roman" w:eastAsia="Times New Roman" w:hAnsi="Times New Roman" w:cs="Times New Roman"/>
          <w:sz w:val="24"/>
          <w:szCs w:val="24"/>
        </w:rPr>
        <w:t xml:space="preserve"> “three scholars or professional specialists outside the University.” </w:t>
      </w:r>
      <w:r w:rsidRPr="00CE2147">
        <w:rPr>
          <w:rFonts w:ascii="Times New Roman" w:eastAsia="Times New Roman" w:hAnsi="Times New Roman" w:cs="Times New Roman"/>
          <w:sz w:val="24"/>
          <w:szCs w:val="24"/>
        </w:rPr>
        <w:t xml:space="preserve"> The external reviewers must come from comparable institutions and must not have any conflict of interest in doing an evaluation. If viewed as helpful in a particular case, the </w:t>
      </w:r>
      <w:r>
        <w:rPr>
          <w:rFonts w:ascii="Times New Roman" w:eastAsia="Times New Roman" w:hAnsi="Times New Roman" w:cs="Times New Roman"/>
          <w:sz w:val="24"/>
          <w:szCs w:val="24"/>
        </w:rPr>
        <w:t>Director</w:t>
      </w:r>
      <w:r w:rsidRPr="00CE2147">
        <w:rPr>
          <w:rFonts w:ascii="Times New Roman" w:eastAsia="Times New Roman" w:hAnsi="Times New Roman" w:cs="Times New Roman"/>
          <w:sz w:val="24"/>
          <w:szCs w:val="24"/>
        </w:rPr>
        <w:t xml:space="preserve"> may also ask for letters of evaluation from individuals ou</w:t>
      </w:r>
      <w:r>
        <w:rPr>
          <w:rFonts w:ascii="Times New Roman" w:eastAsia="Times New Roman" w:hAnsi="Times New Roman" w:cs="Times New Roman"/>
          <w:sz w:val="24"/>
          <w:szCs w:val="24"/>
        </w:rPr>
        <w:t>tside the School but on campus.</w:t>
      </w:r>
      <w:r w:rsidRPr="00CE21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Such</w:t>
      </w:r>
      <w:r w:rsidRPr="00CE2147">
        <w:rPr>
          <w:rFonts w:ascii="Times New Roman" w:eastAsia="Times New Roman" w:hAnsi="Times New Roman" w:cs="Times New Roman"/>
          <w:sz w:val="24"/>
          <w:szCs w:val="24"/>
        </w:rPr>
        <w:t xml:space="preserve"> letters would be in addition to the three external review letters. </w:t>
      </w:r>
    </w:p>
    <w:p w14:paraId="43227FC1" w14:textId="39BEE75A" w:rsidR="00286617" w:rsidRDefault="00286617" w:rsidP="00286617">
      <w:pPr>
        <w:pStyle w:val="Normal1"/>
        <w:spacing w:after="0"/>
      </w:pPr>
      <w:r>
        <w:rPr>
          <w:rFonts w:ascii="Times New Roman" w:eastAsia="Times New Roman" w:hAnsi="Times New Roman" w:cs="Times New Roman"/>
          <w:b/>
          <w:sz w:val="24"/>
          <w:szCs w:val="24"/>
        </w:rPr>
        <w:t>V</w:t>
      </w:r>
      <w:r w:rsidR="0037763C">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w:t>
      </w:r>
      <w:r w:rsidR="0037763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Promotion</w:t>
      </w:r>
      <w:r w:rsidR="00721B33">
        <w:rPr>
          <w:rFonts w:ascii="Times New Roman" w:eastAsia="Times New Roman" w:hAnsi="Times New Roman" w:cs="Times New Roman"/>
          <w:b/>
          <w:sz w:val="24"/>
          <w:szCs w:val="24"/>
        </w:rPr>
        <w:t xml:space="preserve"> </w:t>
      </w:r>
      <w:r w:rsidR="0037763C">
        <w:rPr>
          <w:rFonts w:ascii="Times New Roman" w:eastAsia="Times New Roman" w:hAnsi="Times New Roman" w:cs="Times New Roman"/>
          <w:b/>
          <w:sz w:val="24"/>
          <w:szCs w:val="24"/>
        </w:rPr>
        <w:t xml:space="preserve">to Research </w:t>
      </w:r>
      <w:r>
        <w:rPr>
          <w:rFonts w:ascii="Times New Roman" w:eastAsia="Times New Roman" w:hAnsi="Times New Roman" w:cs="Times New Roman"/>
          <w:b/>
          <w:sz w:val="24"/>
          <w:szCs w:val="24"/>
        </w:rPr>
        <w:t>Associate</w:t>
      </w:r>
      <w:r w:rsidR="0037763C">
        <w:rPr>
          <w:rFonts w:ascii="Times New Roman" w:eastAsia="Times New Roman" w:hAnsi="Times New Roman" w:cs="Times New Roman"/>
          <w:b/>
          <w:sz w:val="24"/>
          <w:szCs w:val="24"/>
        </w:rPr>
        <w:t xml:space="preserve"> Professor, or to Research </w:t>
      </w:r>
      <w:r>
        <w:rPr>
          <w:rFonts w:ascii="Times New Roman" w:eastAsia="Times New Roman" w:hAnsi="Times New Roman" w:cs="Times New Roman"/>
          <w:b/>
          <w:sz w:val="24"/>
          <w:szCs w:val="24"/>
        </w:rPr>
        <w:t>Full Professor</w:t>
      </w:r>
    </w:p>
    <w:p w14:paraId="4B3ADE8C" w14:textId="77777777" w:rsidR="00041B39" w:rsidRPr="00CE2147" w:rsidRDefault="00041B39" w:rsidP="00041B39">
      <w:pPr>
        <w:pStyle w:val="Normal1"/>
        <w:spacing w:after="0"/>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  In general, promotions from one level to another in the specialized professorial track will be considered only after a candidate has held a given rank for 6 years.  Therefore, promotion to the rank of "associate" generally requires 6 years of employment after a terminal degree (not including years of post-doctoral appointment) and promotion to "full" generally requires at least 12 years of employment after a terminal degree (not including years of post-doctoral appointments). Exceptions can be made with appropriate justification.  All promotion cases of the specialized professor ranks will be evaluated at the School level by the </w:t>
      </w:r>
      <w:r w:rsidRPr="00CE2147">
        <w:rPr>
          <w:rFonts w:ascii="Times New Roman" w:eastAsia="Times New Roman" w:hAnsi="Times New Roman" w:cs="Times New Roman"/>
          <w:sz w:val="24"/>
          <w:szCs w:val="24"/>
        </w:rPr>
        <w:t xml:space="preserve">Executive Committee of SESE. Information for evaluation beyond the School level can be found in Provost Communication 26. There is no maximum time in a rank.  </w:t>
      </w:r>
    </w:p>
    <w:p w14:paraId="11C1FE49" w14:textId="181B5785" w:rsidR="00286617" w:rsidRPr="009755B0" w:rsidRDefault="00286617" w:rsidP="009755B0">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Candidates for </w:t>
      </w:r>
      <w:r w:rsidR="00DF71FE">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Associate Professor or </w:t>
      </w:r>
      <w:r w:rsidR="009755B0">
        <w:rPr>
          <w:rFonts w:ascii="Times New Roman" w:eastAsia="Times New Roman" w:hAnsi="Times New Roman" w:cs="Times New Roman"/>
          <w:sz w:val="24"/>
          <w:szCs w:val="24"/>
        </w:rPr>
        <w:t>R</w:t>
      </w:r>
      <w:r w:rsidR="00DF71FE">
        <w:rPr>
          <w:rFonts w:ascii="Times New Roman" w:eastAsia="Times New Roman" w:hAnsi="Times New Roman" w:cs="Times New Roman"/>
          <w:sz w:val="24"/>
          <w:szCs w:val="24"/>
        </w:rPr>
        <w:t>esearch</w:t>
      </w:r>
      <w:r>
        <w:rPr>
          <w:rFonts w:ascii="Times New Roman" w:eastAsia="Times New Roman" w:hAnsi="Times New Roman" w:cs="Times New Roman"/>
          <w:sz w:val="24"/>
          <w:szCs w:val="24"/>
        </w:rPr>
        <w:t xml:space="preserve"> Full Professor</w:t>
      </w:r>
      <w:r w:rsidR="009755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must demonstrate that </w:t>
      </w:r>
      <w:r w:rsidR="00DF71FE" w:rsidRPr="00DF71FE">
        <w:rPr>
          <w:rFonts w:ascii="Times New Roman" w:eastAsia="Times New Roman" w:hAnsi="Times New Roman" w:cs="Times New Roman"/>
          <w:sz w:val="24"/>
          <w:szCs w:val="24"/>
        </w:rPr>
        <w:t>they are making a substantial impact in a research area, as demonstrated by publications, external funding, invited talks, and other related activities. Part of the rationale for promotion may include contributions to supervision of graduate student research, instruction, service, and public engagement.</w:t>
      </w:r>
      <w:r w:rsidR="00DF71FE" w:rsidRPr="00DF71FE">
        <w:rPr>
          <w:rFonts w:ascii="Times New Roman" w:eastAsia="Times New Roman" w:hAnsi="Times New Roman" w:cs="Times New Roman"/>
          <w:b/>
          <w:sz w:val="24"/>
          <w:szCs w:val="24"/>
        </w:rPr>
        <w:t xml:space="preserve">  </w:t>
      </w:r>
      <w:r w:rsidR="00DF71FE" w:rsidRPr="00DF71FE">
        <w:rPr>
          <w:rFonts w:ascii="Times New Roman" w:eastAsia="Times New Roman" w:hAnsi="Times New Roman" w:cs="Times New Roman"/>
          <w:sz w:val="24"/>
          <w:szCs w:val="24"/>
        </w:rPr>
        <w:t>Promotion to research associate professor will come with a salary increase that is consistent with LAS norms.</w:t>
      </w:r>
      <w:r w:rsidR="00DF71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Based on Provost Communication #26, </w:t>
      </w:r>
      <w:r w:rsidR="00DF71FE">
        <w:rPr>
          <w:rFonts w:ascii="Times New Roman" w:eastAsia="Times New Roman" w:hAnsi="Times New Roman" w:cs="Times New Roman"/>
          <w:i/>
          <w:sz w:val="24"/>
          <w:szCs w:val="24"/>
        </w:rPr>
        <w:t>Research</w:t>
      </w:r>
      <w:r>
        <w:rPr>
          <w:rFonts w:ascii="Times New Roman" w:eastAsia="Times New Roman" w:hAnsi="Times New Roman" w:cs="Times New Roman"/>
          <w:i/>
          <w:sz w:val="24"/>
          <w:szCs w:val="24"/>
        </w:rPr>
        <w:t xml:space="preserve"> Associate Professors</w:t>
      </w:r>
      <w:r>
        <w:rPr>
          <w:rFonts w:ascii="Times New Roman" w:eastAsia="Times New Roman" w:hAnsi="Times New Roman" w:cs="Times New Roman"/>
          <w:sz w:val="24"/>
          <w:szCs w:val="24"/>
        </w:rPr>
        <w:t xml:space="preserve"> must be able to demonstrate contributions to the school, college, campus, and broader discipline, or, if this is to be the person’s first appointment on campus, have a proven record of making such contributions.  Based on Provost Communication #26, </w:t>
      </w:r>
      <w:r w:rsidR="00DF71FE">
        <w:rPr>
          <w:rFonts w:ascii="Times New Roman" w:eastAsia="Times New Roman" w:hAnsi="Times New Roman" w:cs="Times New Roman"/>
          <w:i/>
          <w:sz w:val="24"/>
          <w:szCs w:val="24"/>
        </w:rPr>
        <w:t>Research</w:t>
      </w:r>
      <w:r>
        <w:rPr>
          <w:rFonts w:ascii="Times New Roman" w:eastAsia="Times New Roman" w:hAnsi="Times New Roman" w:cs="Times New Roman"/>
          <w:i/>
          <w:sz w:val="24"/>
          <w:szCs w:val="24"/>
        </w:rPr>
        <w:t xml:space="preserve"> Full Professors</w:t>
      </w:r>
      <w:r>
        <w:rPr>
          <w:rFonts w:ascii="Times New Roman" w:eastAsia="Times New Roman" w:hAnsi="Times New Roman" w:cs="Times New Roman"/>
          <w:sz w:val="24"/>
          <w:szCs w:val="24"/>
        </w:rPr>
        <w:t xml:space="preserve"> </w:t>
      </w:r>
      <w:r w:rsidR="00DF71FE" w:rsidRPr="00DF71FE">
        <w:rPr>
          <w:rFonts w:ascii="Times New Roman" w:eastAsia="Times New Roman" w:hAnsi="Times New Roman" w:cs="Times New Roman"/>
          <w:sz w:val="24"/>
          <w:szCs w:val="24"/>
        </w:rPr>
        <w:t xml:space="preserve">must meet the same criteria as research associate professors and must demonstrate that they have made a significant impact beyond what would be expected for the associate level. As stated in Provost Communication 26, “Promotion to the rank of research professor should be based on a fulfilled promise of quality research, including making </w:t>
      </w:r>
      <w:r w:rsidR="00DF71FE" w:rsidRPr="00DF71FE">
        <w:rPr>
          <w:rFonts w:ascii="Times New Roman" w:eastAsia="Times New Roman" w:hAnsi="Times New Roman" w:cs="Times New Roman"/>
          <w:sz w:val="24"/>
          <w:szCs w:val="24"/>
        </w:rPr>
        <w:lastRenderedPageBreak/>
        <w:t xml:space="preserve">discoveries that lead to grant funding and publications in leading peer-reviewed journals or publications." Promotion to research full professor will come with a salary increase that is </w:t>
      </w:r>
      <w:r w:rsidR="00CE0D23">
        <w:rPr>
          <w:rFonts w:ascii="Times New Roman" w:eastAsia="Times New Roman" w:hAnsi="Times New Roman" w:cs="Times New Roman"/>
          <w:sz w:val="24"/>
          <w:szCs w:val="24"/>
        </w:rPr>
        <w:t xml:space="preserve">set by the SESE Director and is </w:t>
      </w:r>
      <w:r w:rsidR="00DF71FE" w:rsidRPr="00DF71FE">
        <w:rPr>
          <w:rFonts w:ascii="Times New Roman" w:eastAsia="Times New Roman" w:hAnsi="Times New Roman" w:cs="Times New Roman"/>
          <w:sz w:val="24"/>
          <w:szCs w:val="24"/>
        </w:rPr>
        <w:t>consistent with LAS norms.</w:t>
      </w:r>
      <w:r w:rsidR="009755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be considered for promotion to the position of </w:t>
      </w:r>
      <w:r w:rsidR="00AF0D8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Associate Professor or </w:t>
      </w:r>
      <w:r w:rsidR="004B4320">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Full Professor, candidates must submit:</w:t>
      </w:r>
    </w:p>
    <w:p w14:paraId="5A44FBFA" w14:textId="34D801BB" w:rsidR="00286617" w:rsidRDefault="009755B0" w:rsidP="00BA137B">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4B4320">
        <w:rPr>
          <w:rFonts w:ascii="Times New Roman" w:eastAsia="Times New Roman" w:hAnsi="Times New Roman" w:cs="Times New Roman"/>
          <w:sz w:val="24"/>
          <w:szCs w:val="24"/>
        </w:rPr>
        <w:t>A current</w:t>
      </w:r>
      <w:r w:rsidR="0057014C">
        <w:rPr>
          <w:rFonts w:ascii="Times New Roman" w:eastAsia="Times New Roman" w:hAnsi="Times New Roman" w:cs="Times New Roman"/>
          <w:sz w:val="24"/>
          <w:szCs w:val="24"/>
        </w:rPr>
        <w:t xml:space="preserve"> </w:t>
      </w:r>
      <w:r w:rsidR="00932041">
        <w:rPr>
          <w:rFonts w:ascii="Times New Roman" w:eastAsia="Times New Roman" w:hAnsi="Times New Roman" w:cs="Times New Roman"/>
          <w:sz w:val="24"/>
          <w:szCs w:val="24"/>
        </w:rPr>
        <w:t>CV</w:t>
      </w:r>
      <w:r w:rsidR="00286617">
        <w:rPr>
          <w:rFonts w:ascii="Times New Roman" w:eastAsia="Times New Roman" w:hAnsi="Times New Roman" w:cs="Times New Roman"/>
          <w:sz w:val="24"/>
          <w:szCs w:val="24"/>
        </w:rPr>
        <w:t>.</w:t>
      </w:r>
    </w:p>
    <w:p w14:paraId="4A31FE20" w14:textId="7AEEDE20" w:rsidR="00BA0411" w:rsidRDefault="009755B0" w:rsidP="00BA137B">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286617">
        <w:rPr>
          <w:rFonts w:ascii="Times New Roman" w:eastAsia="Times New Roman" w:hAnsi="Times New Roman" w:cs="Times New Roman"/>
          <w:sz w:val="24"/>
          <w:szCs w:val="24"/>
        </w:rPr>
        <w:t xml:space="preserve">1- to 3-page </w:t>
      </w:r>
      <w:r w:rsidR="00932041">
        <w:rPr>
          <w:rFonts w:ascii="Times New Roman" w:eastAsia="Times New Roman" w:hAnsi="Times New Roman" w:cs="Times New Roman"/>
          <w:sz w:val="24"/>
          <w:szCs w:val="24"/>
        </w:rPr>
        <w:t>research</w:t>
      </w:r>
      <w:r w:rsidR="00286617">
        <w:rPr>
          <w:rFonts w:ascii="Times New Roman" w:eastAsia="Times New Roman" w:hAnsi="Times New Roman" w:cs="Times New Roman"/>
          <w:sz w:val="24"/>
          <w:szCs w:val="24"/>
        </w:rPr>
        <w:t xml:space="preserve"> statement that summarizes their </w:t>
      </w:r>
      <w:r w:rsidR="00932041">
        <w:rPr>
          <w:rFonts w:ascii="Times New Roman" w:eastAsia="Times New Roman" w:hAnsi="Times New Roman" w:cs="Times New Roman"/>
          <w:sz w:val="24"/>
          <w:szCs w:val="24"/>
        </w:rPr>
        <w:t>research</w:t>
      </w:r>
      <w:r w:rsidR="00286617">
        <w:rPr>
          <w:rFonts w:ascii="Times New Roman" w:eastAsia="Times New Roman" w:hAnsi="Times New Roman" w:cs="Times New Roman"/>
          <w:sz w:val="24"/>
          <w:szCs w:val="24"/>
        </w:rPr>
        <w:t xml:space="preserve"> philosophy and </w:t>
      </w:r>
      <w:r w:rsidR="00932041">
        <w:rPr>
          <w:rFonts w:ascii="Times New Roman" w:eastAsia="Times New Roman" w:hAnsi="Times New Roman" w:cs="Times New Roman"/>
          <w:sz w:val="24"/>
          <w:szCs w:val="24"/>
        </w:rPr>
        <w:t>accomplishments.</w:t>
      </w:r>
    </w:p>
    <w:p w14:paraId="6AE6D970" w14:textId="51305655" w:rsidR="00286617" w:rsidRDefault="009755B0" w:rsidP="00BA137B">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286617">
        <w:rPr>
          <w:rFonts w:ascii="Times New Roman" w:eastAsia="Times New Roman" w:hAnsi="Times New Roman" w:cs="Times New Roman"/>
          <w:sz w:val="24"/>
          <w:szCs w:val="24"/>
        </w:rPr>
        <w:t>Copies of scholarly works completed since their last promotion</w:t>
      </w:r>
      <w:r w:rsidR="004B4320">
        <w:rPr>
          <w:rFonts w:ascii="Times New Roman" w:eastAsia="Times New Roman" w:hAnsi="Times New Roman" w:cs="Times New Roman"/>
          <w:sz w:val="24"/>
          <w:szCs w:val="24"/>
        </w:rPr>
        <w:t xml:space="preserve"> (or initial hire)</w:t>
      </w:r>
      <w:r w:rsidR="00286617">
        <w:rPr>
          <w:rFonts w:ascii="Times New Roman" w:eastAsia="Times New Roman" w:hAnsi="Times New Roman" w:cs="Times New Roman"/>
          <w:sz w:val="24"/>
          <w:szCs w:val="24"/>
        </w:rPr>
        <w:t xml:space="preserve">. </w:t>
      </w:r>
    </w:p>
    <w:p w14:paraId="5D32E692" w14:textId="3DDB74FC" w:rsidR="00932041" w:rsidRDefault="00BA0411" w:rsidP="00BA137B">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00932041">
        <w:rPr>
          <w:rFonts w:ascii="Times New Roman" w:eastAsia="Times New Roman" w:hAnsi="Times New Roman" w:cs="Times New Roman"/>
          <w:sz w:val="24"/>
          <w:szCs w:val="24"/>
        </w:rPr>
        <w:t xml:space="preserve">If the candidate is teaching courses, they </w:t>
      </w:r>
      <w:r w:rsidR="00446E2B">
        <w:rPr>
          <w:rFonts w:ascii="Times New Roman" w:eastAsia="Times New Roman" w:hAnsi="Times New Roman" w:cs="Times New Roman"/>
          <w:sz w:val="24"/>
          <w:szCs w:val="24"/>
        </w:rPr>
        <w:t>should</w:t>
      </w:r>
      <w:r w:rsidR="00932041">
        <w:rPr>
          <w:rFonts w:ascii="Times New Roman" w:eastAsia="Times New Roman" w:hAnsi="Times New Roman" w:cs="Times New Roman"/>
          <w:sz w:val="24"/>
          <w:szCs w:val="24"/>
        </w:rPr>
        <w:t xml:space="preserve"> submit </w:t>
      </w:r>
      <w:r w:rsidR="00446E2B">
        <w:rPr>
          <w:rFonts w:ascii="Times New Roman" w:eastAsia="Times New Roman" w:hAnsi="Times New Roman" w:cs="Times New Roman"/>
          <w:sz w:val="24"/>
          <w:szCs w:val="24"/>
        </w:rPr>
        <w:t xml:space="preserve">a complete longitudinal record of </w:t>
      </w:r>
      <w:r w:rsidR="00932041">
        <w:rPr>
          <w:rFonts w:ascii="Times New Roman" w:eastAsia="Times New Roman" w:hAnsi="Times New Roman" w:cs="Times New Roman"/>
          <w:sz w:val="24"/>
          <w:szCs w:val="24"/>
        </w:rPr>
        <w:t>ICES scores</w:t>
      </w:r>
      <w:r w:rsidR="00A0627C">
        <w:rPr>
          <w:rFonts w:ascii="Times New Roman" w:eastAsia="Times New Roman" w:hAnsi="Times New Roman" w:cs="Times New Roman"/>
          <w:sz w:val="24"/>
          <w:szCs w:val="24"/>
        </w:rPr>
        <w:t>.</w:t>
      </w:r>
    </w:p>
    <w:p w14:paraId="76A42111" w14:textId="6BBE3625" w:rsidR="00932041" w:rsidRDefault="00BA0411" w:rsidP="00BA137B">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00932041">
        <w:rPr>
          <w:rFonts w:ascii="Times New Roman" w:eastAsia="Times New Roman" w:hAnsi="Times New Roman" w:cs="Times New Roman"/>
          <w:sz w:val="24"/>
          <w:szCs w:val="24"/>
        </w:rPr>
        <w:t xml:space="preserve">If the candidate is teaching courses, they </w:t>
      </w:r>
      <w:r w:rsidR="00446E2B">
        <w:rPr>
          <w:rFonts w:ascii="Times New Roman" w:eastAsia="Times New Roman" w:hAnsi="Times New Roman" w:cs="Times New Roman"/>
          <w:sz w:val="24"/>
          <w:szCs w:val="24"/>
        </w:rPr>
        <w:t>should</w:t>
      </w:r>
      <w:r w:rsidR="00932041">
        <w:rPr>
          <w:rFonts w:ascii="Times New Roman" w:eastAsia="Times New Roman" w:hAnsi="Times New Roman" w:cs="Times New Roman"/>
          <w:sz w:val="24"/>
          <w:szCs w:val="24"/>
        </w:rPr>
        <w:t xml:space="preserve"> submit </w:t>
      </w:r>
      <w:r w:rsidR="00A0627C">
        <w:rPr>
          <w:rFonts w:ascii="Times New Roman" w:eastAsia="Times New Roman" w:hAnsi="Times New Roman" w:cs="Times New Roman"/>
          <w:sz w:val="24"/>
          <w:szCs w:val="24"/>
        </w:rPr>
        <w:t>copies of their syllabi</w:t>
      </w:r>
      <w:r>
        <w:rPr>
          <w:rFonts w:ascii="Times New Roman" w:eastAsia="Times New Roman" w:hAnsi="Times New Roman" w:cs="Times New Roman"/>
          <w:sz w:val="24"/>
          <w:szCs w:val="24"/>
        </w:rPr>
        <w:t>, and a 1- 3-page statement describing their teaching accomplishments.</w:t>
      </w:r>
      <w:r w:rsidR="00721B33">
        <w:rPr>
          <w:rFonts w:ascii="Times New Roman" w:eastAsia="Times New Roman" w:hAnsi="Times New Roman" w:cs="Times New Roman"/>
          <w:sz w:val="24"/>
          <w:szCs w:val="24"/>
        </w:rPr>
        <w:t xml:space="preserve">  They should also submit the times at which a faculty member can observe their teaching.  Results of this teaching evaluation should be provided to the SESE Director in writing.</w:t>
      </w:r>
    </w:p>
    <w:p w14:paraId="0A14547F" w14:textId="1B0E11A3" w:rsidR="000B60C4" w:rsidRDefault="000B60C4" w:rsidP="00BA137B">
      <w:pPr>
        <w:pStyle w:val="Normal1"/>
        <w:spacing w:after="0"/>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SESE will request letters from 3 reviewers of dossier.</w:t>
      </w:r>
      <w:r w:rsidR="00446E2B">
        <w:rPr>
          <w:rFonts w:ascii="Times New Roman" w:eastAsia="Times New Roman" w:hAnsi="Times New Roman" w:cs="Times New Roman"/>
          <w:sz w:val="24"/>
          <w:szCs w:val="24"/>
        </w:rPr>
        <w:t xml:space="preserve">  </w:t>
      </w:r>
    </w:p>
    <w:p w14:paraId="239C375F" w14:textId="77777777" w:rsidR="00286617" w:rsidRDefault="00286617" w:rsidP="00286617">
      <w:pPr>
        <w:pStyle w:val="Normal1"/>
        <w:spacing w:after="0"/>
      </w:pPr>
    </w:p>
    <w:p w14:paraId="0800FB0A" w14:textId="0EB8AC46" w:rsidR="00901EBC" w:rsidRPr="00053B51" w:rsidRDefault="00721B33" w:rsidP="00721B33">
      <w:pPr>
        <w:pStyle w:val="Normal1"/>
        <w:spacing w:after="0"/>
        <w:ind w:firstLine="360"/>
        <w:jc w:val="both"/>
      </w:pPr>
      <w:r>
        <w:rPr>
          <w:rFonts w:ascii="Times New Roman" w:eastAsia="Times New Roman" w:hAnsi="Times New Roman" w:cs="Times New Roman"/>
          <w:sz w:val="24"/>
          <w:szCs w:val="24"/>
        </w:rPr>
        <w:t>A</w:t>
      </w:r>
      <w:r w:rsidR="00901EBC" w:rsidRPr="00CE2147">
        <w:rPr>
          <w:rFonts w:ascii="Times New Roman" w:eastAsia="Times New Roman" w:hAnsi="Times New Roman" w:cs="Times New Roman"/>
          <w:sz w:val="24"/>
          <w:szCs w:val="24"/>
        </w:rPr>
        <w:t xml:space="preserve">ccording to Provost Communication 26, promotion within the ranks of </w:t>
      </w:r>
      <w:r w:rsidR="00901EBC">
        <w:rPr>
          <w:rFonts w:ascii="Times New Roman" w:eastAsia="Times New Roman" w:hAnsi="Times New Roman" w:cs="Times New Roman"/>
          <w:sz w:val="24"/>
          <w:szCs w:val="24"/>
        </w:rPr>
        <w:t>research</w:t>
      </w:r>
      <w:r w:rsidR="00901EBC" w:rsidRPr="00CE2147">
        <w:rPr>
          <w:rFonts w:ascii="Times New Roman" w:eastAsia="Times New Roman" w:hAnsi="Times New Roman" w:cs="Times New Roman"/>
          <w:sz w:val="24"/>
          <w:szCs w:val="24"/>
        </w:rPr>
        <w:t xml:space="preserve"> professors (or appointment above the rank of </w:t>
      </w:r>
      <w:r w:rsidR="00901EBC">
        <w:rPr>
          <w:rFonts w:ascii="Times New Roman" w:eastAsia="Times New Roman" w:hAnsi="Times New Roman" w:cs="Times New Roman"/>
          <w:sz w:val="24"/>
          <w:szCs w:val="24"/>
        </w:rPr>
        <w:t xml:space="preserve">research </w:t>
      </w:r>
      <w:r w:rsidR="00901EBC" w:rsidRPr="00CE2147">
        <w:rPr>
          <w:rFonts w:ascii="Times New Roman" w:eastAsia="Times New Roman" w:hAnsi="Times New Roman" w:cs="Times New Roman"/>
          <w:sz w:val="24"/>
          <w:szCs w:val="24"/>
        </w:rPr>
        <w:t>assistant professor) requires external review by a minimum of</w:t>
      </w:r>
      <w:r w:rsidR="00901EBC">
        <w:rPr>
          <w:rFonts w:ascii="Times New Roman" w:eastAsia="Times New Roman" w:hAnsi="Times New Roman" w:cs="Times New Roman"/>
          <w:sz w:val="24"/>
          <w:szCs w:val="24"/>
        </w:rPr>
        <w:t xml:space="preserve"> “three scholars or professional specialists outside the University.” </w:t>
      </w:r>
      <w:r w:rsidR="00901EBC" w:rsidRPr="00CE2147">
        <w:rPr>
          <w:rFonts w:ascii="Times New Roman" w:eastAsia="Times New Roman" w:hAnsi="Times New Roman" w:cs="Times New Roman"/>
          <w:sz w:val="24"/>
          <w:szCs w:val="24"/>
        </w:rPr>
        <w:t xml:space="preserve"> The external reviewers must come from comparable institutions and must not have any conflict of interest in doing an evaluation. If viewed as helpful in a particular case, the </w:t>
      </w:r>
      <w:r w:rsidR="00901EBC">
        <w:rPr>
          <w:rFonts w:ascii="Times New Roman" w:eastAsia="Times New Roman" w:hAnsi="Times New Roman" w:cs="Times New Roman"/>
          <w:sz w:val="24"/>
          <w:szCs w:val="24"/>
        </w:rPr>
        <w:t>Director</w:t>
      </w:r>
      <w:r w:rsidR="00901EBC" w:rsidRPr="00CE2147">
        <w:rPr>
          <w:rFonts w:ascii="Times New Roman" w:eastAsia="Times New Roman" w:hAnsi="Times New Roman" w:cs="Times New Roman"/>
          <w:sz w:val="24"/>
          <w:szCs w:val="24"/>
        </w:rPr>
        <w:t xml:space="preserve"> may also ask for letters of evaluation from individuals ou</w:t>
      </w:r>
      <w:r w:rsidR="00901EBC">
        <w:rPr>
          <w:rFonts w:ascii="Times New Roman" w:eastAsia="Times New Roman" w:hAnsi="Times New Roman" w:cs="Times New Roman"/>
          <w:sz w:val="24"/>
          <w:szCs w:val="24"/>
        </w:rPr>
        <w:t>tside the School but on campus.</w:t>
      </w:r>
      <w:r w:rsidR="00901EBC" w:rsidRPr="00CE2147">
        <w:rPr>
          <w:rFonts w:ascii="Times New Roman" w:eastAsia="Times New Roman" w:hAnsi="Times New Roman" w:cs="Times New Roman"/>
          <w:sz w:val="24"/>
          <w:szCs w:val="24"/>
        </w:rPr>
        <w:t xml:space="preserve"> </w:t>
      </w:r>
      <w:r w:rsidR="00901EBC">
        <w:rPr>
          <w:rFonts w:ascii="Times New Roman" w:eastAsia="Times New Roman" w:hAnsi="Times New Roman" w:cs="Times New Roman"/>
          <w:sz w:val="24"/>
          <w:szCs w:val="24"/>
        </w:rPr>
        <w:t>Such</w:t>
      </w:r>
      <w:r w:rsidR="00901EBC" w:rsidRPr="00CE2147">
        <w:rPr>
          <w:rFonts w:ascii="Times New Roman" w:eastAsia="Times New Roman" w:hAnsi="Times New Roman" w:cs="Times New Roman"/>
          <w:sz w:val="24"/>
          <w:szCs w:val="24"/>
        </w:rPr>
        <w:t xml:space="preserve"> letters would be in addition to the three external review letters. </w:t>
      </w:r>
    </w:p>
    <w:p w14:paraId="281ECDF8" w14:textId="77777777" w:rsidR="009516D2" w:rsidRDefault="009516D2" w:rsidP="00123212">
      <w:pPr>
        <w:jc w:val="both"/>
      </w:pPr>
    </w:p>
    <w:sectPr w:rsidR="009516D2" w:rsidSect="005C346E">
      <w:footerReference w:type="even" r:id="rId9"/>
      <w:footerReference w:type="default" r:id="rId10"/>
      <w:pgSz w:w="12240" w:h="15840"/>
      <w:pgMar w:top="1152"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EA1D6" w14:textId="77777777" w:rsidR="00AD733C" w:rsidRDefault="00AD733C" w:rsidP="00AF0D8C">
      <w:pPr>
        <w:spacing w:after="0" w:line="240" w:lineRule="auto"/>
      </w:pPr>
      <w:r>
        <w:separator/>
      </w:r>
    </w:p>
  </w:endnote>
  <w:endnote w:type="continuationSeparator" w:id="0">
    <w:p w14:paraId="76D855AC" w14:textId="77777777" w:rsidR="00AD733C" w:rsidRDefault="00AD733C" w:rsidP="00AF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2CD5A" w14:textId="77777777" w:rsidR="003F1A21" w:rsidRDefault="003F1A21" w:rsidP="00AF0D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60CA05" w14:textId="77777777" w:rsidR="003F1A21" w:rsidRDefault="003F1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5C893" w14:textId="77777777" w:rsidR="003F1A21" w:rsidRDefault="003F1A21" w:rsidP="00AF0D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77B">
      <w:rPr>
        <w:rStyle w:val="PageNumber"/>
        <w:noProof/>
      </w:rPr>
      <w:t>19</w:t>
    </w:r>
    <w:r>
      <w:rPr>
        <w:rStyle w:val="PageNumber"/>
      </w:rPr>
      <w:fldChar w:fldCharType="end"/>
    </w:r>
  </w:p>
  <w:p w14:paraId="5B038B59" w14:textId="77777777" w:rsidR="003F1A21" w:rsidRDefault="003F1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81AB0" w14:textId="77777777" w:rsidR="00AD733C" w:rsidRDefault="00AD733C" w:rsidP="00AF0D8C">
      <w:pPr>
        <w:spacing w:after="0" w:line="240" w:lineRule="auto"/>
      </w:pPr>
      <w:r>
        <w:separator/>
      </w:r>
    </w:p>
  </w:footnote>
  <w:footnote w:type="continuationSeparator" w:id="0">
    <w:p w14:paraId="63C033D9" w14:textId="77777777" w:rsidR="00AD733C" w:rsidRDefault="00AD733C" w:rsidP="00AF0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66C"/>
    <w:multiLevelType w:val="multilevel"/>
    <w:tmpl w:val="E872153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BDC1D1D"/>
    <w:multiLevelType w:val="hybridMultilevel"/>
    <w:tmpl w:val="35AE9A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572CDA"/>
    <w:multiLevelType w:val="multilevel"/>
    <w:tmpl w:val="E2F0C30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8D253B4"/>
    <w:multiLevelType w:val="multilevel"/>
    <w:tmpl w:val="E2F0C30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1C6B6801"/>
    <w:multiLevelType w:val="multilevel"/>
    <w:tmpl w:val="E2F0C30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1EC34418"/>
    <w:multiLevelType w:val="multilevel"/>
    <w:tmpl w:val="E872153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42E4475"/>
    <w:multiLevelType w:val="multilevel"/>
    <w:tmpl w:val="E872153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4DD780D"/>
    <w:multiLevelType w:val="multilevel"/>
    <w:tmpl w:val="E872153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63C731C"/>
    <w:multiLevelType w:val="multilevel"/>
    <w:tmpl w:val="E2F0C30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282F444F"/>
    <w:multiLevelType w:val="multilevel"/>
    <w:tmpl w:val="E2F0C30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2C130CA6"/>
    <w:multiLevelType w:val="hybridMultilevel"/>
    <w:tmpl w:val="D5CA2E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503C4"/>
    <w:multiLevelType w:val="multilevel"/>
    <w:tmpl w:val="E2F0C30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31956D14"/>
    <w:multiLevelType w:val="hybridMultilevel"/>
    <w:tmpl w:val="F2CAC1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3D3510"/>
    <w:multiLevelType w:val="hybridMultilevel"/>
    <w:tmpl w:val="6C3A5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21697"/>
    <w:multiLevelType w:val="multilevel"/>
    <w:tmpl w:val="E872153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43E02C28"/>
    <w:multiLevelType w:val="hybridMultilevel"/>
    <w:tmpl w:val="6C3A5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B14FC0"/>
    <w:multiLevelType w:val="hybridMultilevel"/>
    <w:tmpl w:val="5D667F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8A059F"/>
    <w:multiLevelType w:val="hybridMultilevel"/>
    <w:tmpl w:val="9AECB5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B50B5B"/>
    <w:multiLevelType w:val="multilevel"/>
    <w:tmpl w:val="E872153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69A53067"/>
    <w:multiLevelType w:val="multilevel"/>
    <w:tmpl w:val="E2F0C30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6D790741"/>
    <w:multiLevelType w:val="multilevel"/>
    <w:tmpl w:val="E872153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6F747A39"/>
    <w:multiLevelType w:val="multilevel"/>
    <w:tmpl w:val="E2F0C30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9"/>
  </w:num>
  <w:num w:numId="3">
    <w:abstractNumId w:val="6"/>
  </w:num>
  <w:num w:numId="4">
    <w:abstractNumId w:val="4"/>
  </w:num>
  <w:num w:numId="5">
    <w:abstractNumId w:val="21"/>
  </w:num>
  <w:num w:numId="6">
    <w:abstractNumId w:val="19"/>
  </w:num>
  <w:num w:numId="7">
    <w:abstractNumId w:val="11"/>
  </w:num>
  <w:num w:numId="8">
    <w:abstractNumId w:val="3"/>
  </w:num>
  <w:num w:numId="9">
    <w:abstractNumId w:val="8"/>
  </w:num>
  <w:num w:numId="10">
    <w:abstractNumId w:val="7"/>
  </w:num>
  <w:num w:numId="11">
    <w:abstractNumId w:val="20"/>
  </w:num>
  <w:num w:numId="12">
    <w:abstractNumId w:val="14"/>
  </w:num>
  <w:num w:numId="13">
    <w:abstractNumId w:val="0"/>
  </w:num>
  <w:num w:numId="14">
    <w:abstractNumId w:val="18"/>
  </w:num>
  <w:num w:numId="15">
    <w:abstractNumId w:val="5"/>
  </w:num>
  <w:num w:numId="16">
    <w:abstractNumId w:val="10"/>
  </w:num>
  <w:num w:numId="17">
    <w:abstractNumId w:val="16"/>
  </w:num>
  <w:num w:numId="18">
    <w:abstractNumId w:val="15"/>
  </w:num>
  <w:num w:numId="19">
    <w:abstractNumId w:val="12"/>
  </w:num>
  <w:num w:numId="20">
    <w:abstractNumId w:val="1"/>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6E"/>
    <w:rsid w:val="00017B96"/>
    <w:rsid w:val="000232F0"/>
    <w:rsid w:val="000270DC"/>
    <w:rsid w:val="00037F2F"/>
    <w:rsid w:val="00041B39"/>
    <w:rsid w:val="00047D81"/>
    <w:rsid w:val="00053B51"/>
    <w:rsid w:val="00055625"/>
    <w:rsid w:val="00072ABF"/>
    <w:rsid w:val="000A6C82"/>
    <w:rsid w:val="000B60C4"/>
    <w:rsid w:val="000C6698"/>
    <w:rsid w:val="000D31A6"/>
    <w:rsid w:val="000E08C9"/>
    <w:rsid w:val="000E7E93"/>
    <w:rsid w:val="00113424"/>
    <w:rsid w:val="00113F16"/>
    <w:rsid w:val="00123212"/>
    <w:rsid w:val="00136FC6"/>
    <w:rsid w:val="00145D1D"/>
    <w:rsid w:val="00164414"/>
    <w:rsid w:val="001814C5"/>
    <w:rsid w:val="0019077B"/>
    <w:rsid w:val="00197FB5"/>
    <w:rsid w:val="001A67C5"/>
    <w:rsid w:val="001C0925"/>
    <w:rsid w:val="001C2241"/>
    <w:rsid w:val="001E2B9F"/>
    <w:rsid w:val="001E2E5B"/>
    <w:rsid w:val="001E3596"/>
    <w:rsid w:val="0020220E"/>
    <w:rsid w:val="002144D9"/>
    <w:rsid w:val="002163AC"/>
    <w:rsid w:val="002331A0"/>
    <w:rsid w:val="00257D09"/>
    <w:rsid w:val="002832BF"/>
    <w:rsid w:val="00284C9B"/>
    <w:rsid w:val="00286617"/>
    <w:rsid w:val="002A7280"/>
    <w:rsid w:val="002B2418"/>
    <w:rsid w:val="002B2FAD"/>
    <w:rsid w:val="002C723C"/>
    <w:rsid w:val="002C776B"/>
    <w:rsid w:val="002D3CC1"/>
    <w:rsid w:val="002D4EED"/>
    <w:rsid w:val="002F7787"/>
    <w:rsid w:val="003028E7"/>
    <w:rsid w:val="003070E7"/>
    <w:rsid w:val="003127FB"/>
    <w:rsid w:val="00324485"/>
    <w:rsid w:val="00337FBD"/>
    <w:rsid w:val="00344035"/>
    <w:rsid w:val="003567D6"/>
    <w:rsid w:val="00363F4C"/>
    <w:rsid w:val="0037763C"/>
    <w:rsid w:val="003823E0"/>
    <w:rsid w:val="003871BA"/>
    <w:rsid w:val="003918C9"/>
    <w:rsid w:val="00396FDF"/>
    <w:rsid w:val="003A42A3"/>
    <w:rsid w:val="003C7A40"/>
    <w:rsid w:val="003E60DD"/>
    <w:rsid w:val="003F1A21"/>
    <w:rsid w:val="003F1DF8"/>
    <w:rsid w:val="003F2FB9"/>
    <w:rsid w:val="0040654D"/>
    <w:rsid w:val="004120A1"/>
    <w:rsid w:val="004122F7"/>
    <w:rsid w:val="00417001"/>
    <w:rsid w:val="004271A2"/>
    <w:rsid w:val="004333C4"/>
    <w:rsid w:val="0043544F"/>
    <w:rsid w:val="004466F0"/>
    <w:rsid w:val="00446E2B"/>
    <w:rsid w:val="004666EB"/>
    <w:rsid w:val="00467B0E"/>
    <w:rsid w:val="00495A3E"/>
    <w:rsid w:val="00497287"/>
    <w:rsid w:val="004B4320"/>
    <w:rsid w:val="004D29F6"/>
    <w:rsid w:val="004E2C50"/>
    <w:rsid w:val="005032A4"/>
    <w:rsid w:val="00504573"/>
    <w:rsid w:val="005124EE"/>
    <w:rsid w:val="005173EB"/>
    <w:rsid w:val="0052336A"/>
    <w:rsid w:val="005305EA"/>
    <w:rsid w:val="00531954"/>
    <w:rsid w:val="00534012"/>
    <w:rsid w:val="005368FD"/>
    <w:rsid w:val="00540B98"/>
    <w:rsid w:val="00542B66"/>
    <w:rsid w:val="00552258"/>
    <w:rsid w:val="0056559F"/>
    <w:rsid w:val="0057014C"/>
    <w:rsid w:val="00574BB9"/>
    <w:rsid w:val="00574C33"/>
    <w:rsid w:val="005816DF"/>
    <w:rsid w:val="005955AE"/>
    <w:rsid w:val="00595626"/>
    <w:rsid w:val="005964F2"/>
    <w:rsid w:val="005C346E"/>
    <w:rsid w:val="005D7623"/>
    <w:rsid w:val="005E54AD"/>
    <w:rsid w:val="005F7559"/>
    <w:rsid w:val="00603B74"/>
    <w:rsid w:val="00627FAF"/>
    <w:rsid w:val="006506DD"/>
    <w:rsid w:val="00666ED4"/>
    <w:rsid w:val="00680DCC"/>
    <w:rsid w:val="00693DE7"/>
    <w:rsid w:val="006A1EC4"/>
    <w:rsid w:val="006B01DA"/>
    <w:rsid w:val="006B0554"/>
    <w:rsid w:val="006B2351"/>
    <w:rsid w:val="006C1A2B"/>
    <w:rsid w:val="006C3083"/>
    <w:rsid w:val="006C591E"/>
    <w:rsid w:val="006D4F3E"/>
    <w:rsid w:val="006D7EE2"/>
    <w:rsid w:val="007025B7"/>
    <w:rsid w:val="0071381D"/>
    <w:rsid w:val="00721B33"/>
    <w:rsid w:val="0076215B"/>
    <w:rsid w:val="00764ECE"/>
    <w:rsid w:val="00766878"/>
    <w:rsid w:val="007849E3"/>
    <w:rsid w:val="0079312A"/>
    <w:rsid w:val="0079408D"/>
    <w:rsid w:val="007A5D05"/>
    <w:rsid w:val="007B11F1"/>
    <w:rsid w:val="007D39E6"/>
    <w:rsid w:val="007E1508"/>
    <w:rsid w:val="007F535D"/>
    <w:rsid w:val="007F6656"/>
    <w:rsid w:val="00804E31"/>
    <w:rsid w:val="00807308"/>
    <w:rsid w:val="008362EF"/>
    <w:rsid w:val="008533F0"/>
    <w:rsid w:val="00853D22"/>
    <w:rsid w:val="00896367"/>
    <w:rsid w:val="008A3165"/>
    <w:rsid w:val="008B1C04"/>
    <w:rsid w:val="008C43C6"/>
    <w:rsid w:val="008C7321"/>
    <w:rsid w:val="008D0670"/>
    <w:rsid w:val="008E5EEC"/>
    <w:rsid w:val="008F616F"/>
    <w:rsid w:val="00901EBC"/>
    <w:rsid w:val="00920D49"/>
    <w:rsid w:val="00932041"/>
    <w:rsid w:val="00937508"/>
    <w:rsid w:val="00937BE4"/>
    <w:rsid w:val="00942A01"/>
    <w:rsid w:val="00942B3A"/>
    <w:rsid w:val="00942F9A"/>
    <w:rsid w:val="009516D2"/>
    <w:rsid w:val="00953A3C"/>
    <w:rsid w:val="009755B0"/>
    <w:rsid w:val="00987AD2"/>
    <w:rsid w:val="009914AD"/>
    <w:rsid w:val="00992481"/>
    <w:rsid w:val="00995618"/>
    <w:rsid w:val="009A65A7"/>
    <w:rsid w:val="009A7EC5"/>
    <w:rsid w:val="009B6317"/>
    <w:rsid w:val="009D366A"/>
    <w:rsid w:val="009D68C0"/>
    <w:rsid w:val="009E1675"/>
    <w:rsid w:val="009F39C4"/>
    <w:rsid w:val="009F46A6"/>
    <w:rsid w:val="00A0627C"/>
    <w:rsid w:val="00A12507"/>
    <w:rsid w:val="00A34AB9"/>
    <w:rsid w:val="00A423B4"/>
    <w:rsid w:val="00A423C2"/>
    <w:rsid w:val="00A434CF"/>
    <w:rsid w:val="00A44C92"/>
    <w:rsid w:val="00A548A9"/>
    <w:rsid w:val="00A55336"/>
    <w:rsid w:val="00A56F90"/>
    <w:rsid w:val="00A66095"/>
    <w:rsid w:val="00A84111"/>
    <w:rsid w:val="00A865B9"/>
    <w:rsid w:val="00A9379C"/>
    <w:rsid w:val="00AA5538"/>
    <w:rsid w:val="00AB246F"/>
    <w:rsid w:val="00AB4933"/>
    <w:rsid w:val="00AB5C2B"/>
    <w:rsid w:val="00AD04C2"/>
    <w:rsid w:val="00AD733C"/>
    <w:rsid w:val="00AF0D8C"/>
    <w:rsid w:val="00AF0F17"/>
    <w:rsid w:val="00B11BC7"/>
    <w:rsid w:val="00B23B3C"/>
    <w:rsid w:val="00BA0411"/>
    <w:rsid w:val="00BA0D2F"/>
    <w:rsid w:val="00BA137B"/>
    <w:rsid w:val="00BA451A"/>
    <w:rsid w:val="00BD1542"/>
    <w:rsid w:val="00BE6656"/>
    <w:rsid w:val="00BF06DA"/>
    <w:rsid w:val="00BF38B7"/>
    <w:rsid w:val="00C12F59"/>
    <w:rsid w:val="00C203E4"/>
    <w:rsid w:val="00C278EE"/>
    <w:rsid w:val="00C43EB5"/>
    <w:rsid w:val="00C619A2"/>
    <w:rsid w:val="00C61D0B"/>
    <w:rsid w:val="00C71D9F"/>
    <w:rsid w:val="00C7427A"/>
    <w:rsid w:val="00C835B6"/>
    <w:rsid w:val="00C90D63"/>
    <w:rsid w:val="00CA4F0D"/>
    <w:rsid w:val="00CB637A"/>
    <w:rsid w:val="00CC4AF3"/>
    <w:rsid w:val="00CD0DBB"/>
    <w:rsid w:val="00CD4ADF"/>
    <w:rsid w:val="00CE0D23"/>
    <w:rsid w:val="00CE0F01"/>
    <w:rsid w:val="00CE2147"/>
    <w:rsid w:val="00CE4570"/>
    <w:rsid w:val="00CF2934"/>
    <w:rsid w:val="00D048B7"/>
    <w:rsid w:val="00D11829"/>
    <w:rsid w:val="00D21609"/>
    <w:rsid w:val="00D268C3"/>
    <w:rsid w:val="00D7348A"/>
    <w:rsid w:val="00D94B4C"/>
    <w:rsid w:val="00DB7259"/>
    <w:rsid w:val="00DC2874"/>
    <w:rsid w:val="00DF71FE"/>
    <w:rsid w:val="00E01E08"/>
    <w:rsid w:val="00E04F4F"/>
    <w:rsid w:val="00E05E40"/>
    <w:rsid w:val="00E0623C"/>
    <w:rsid w:val="00E10FA4"/>
    <w:rsid w:val="00E11506"/>
    <w:rsid w:val="00E204AA"/>
    <w:rsid w:val="00E30403"/>
    <w:rsid w:val="00E446B6"/>
    <w:rsid w:val="00E46EA4"/>
    <w:rsid w:val="00E54849"/>
    <w:rsid w:val="00E8361C"/>
    <w:rsid w:val="00E8530C"/>
    <w:rsid w:val="00EB4B3B"/>
    <w:rsid w:val="00EB6ECA"/>
    <w:rsid w:val="00EC3DCC"/>
    <w:rsid w:val="00EE190F"/>
    <w:rsid w:val="00F32062"/>
    <w:rsid w:val="00F37DE3"/>
    <w:rsid w:val="00F4748B"/>
    <w:rsid w:val="00F52F05"/>
    <w:rsid w:val="00F552C4"/>
    <w:rsid w:val="00F74910"/>
    <w:rsid w:val="00F7502E"/>
    <w:rsid w:val="00F86A7D"/>
    <w:rsid w:val="00F9016F"/>
    <w:rsid w:val="00F90540"/>
    <w:rsid w:val="00F923D6"/>
    <w:rsid w:val="00F97221"/>
    <w:rsid w:val="00FB1EC6"/>
    <w:rsid w:val="00FC127E"/>
    <w:rsid w:val="00FF326B"/>
    <w:rsid w:val="00FF55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E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56"/>
    <w:pPr>
      <w:spacing w:after="200" w:line="276" w:lineRule="auto"/>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C346E"/>
    <w:pPr>
      <w:spacing w:after="200" w:line="276" w:lineRule="auto"/>
    </w:pPr>
    <w:rPr>
      <w:rFonts w:ascii="Calibri" w:eastAsia="Calibri" w:hAnsi="Calibri" w:cs="Calibri"/>
      <w:color w:val="000000"/>
      <w:sz w:val="22"/>
      <w:szCs w:val="22"/>
    </w:rPr>
  </w:style>
  <w:style w:type="paragraph" w:styleId="Footer">
    <w:name w:val="footer"/>
    <w:basedOn w:val="Normal"/>
    <w:link w:val="FooterChar"/>
    <w:uiPriority w:val="99"/>
    <w:unhideWhenUsed/>
    <w:rsid w:val="00AF0D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0D8C"/>
    <w:rPr>
      <w:rFonts w:ascii="Calibri" w:eastAsia="Calibri" w:hAnsi="Calibri" w:cs="Calibri"/>
      <w:color w:val="000000"/>
      <w:sz w:val="22"/>
      <w:szCs w:val="22"/>
    </w:rPr>
  </w:style>
  <w:style w:type="character" w:styleId="PageNumber">
    <w:name w:val="page number"/>
    <w:basedOn w:val="DefaultParagraphFont"/>
    <w:uiPriority w:val="99"/>
    <w:semiHidden/>
    <w:unhideWhenUsed/>
    <w:rsid w:val="00AF0D8C"/>
  </w:style>
  <w:style w:type="paragraph" w:styleId="ListParagraph">
    <w:name w:val="List Paragraph"/>
    <w:basedOn w:val="Normal"/>
    <w:uiPriority w:val="34"/>
    <w:qFormat/>
    <w:rsid w:val="00CE2147"/>
    <w:pPr>
      <w:ind w:left="720"/>
      <w:contextualSpacing/>
    </w:pPr>
    <w:rPr>
      <w:rFonts w:asciiTheme="minorHAnsi" w:eastAsiaTheme="minorHAnsi" w:hAnsiTheme="minorHAnsi" w:cstheme="minorBidi"/>
      <w:color w:val="auto"/>
    </w:rPr>
  </w:style>
  <w:style w:type="paragraph" w:styleId="NormalWeb">
    <w:name w:val="Normal (Web)"/>
    <w:basedOn w:val="Normal"/>
    <w:uiPriority w:val="99"/>
    <w:semiHidden/>
    <w:unhideWhenUsed/>
    <w:rsid w:val="00CE214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37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F2F"/>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BA451A"/>
    <w:rPr>
      <w:sz w:val="16"/>
      <w:szCs w:val="16"/>
    </w:rPr>
  </w:style>
  <w:style w:type="paragraph" w:styleId="CommentText">
    <w:name w:val="annotation text"/>
    <w:basedOn w:val="Normal"/>
    <w:link w:val="CommentTextChar"/>
    <w:uiPriority w:val="99"/>
    <w:semiHidden/>
    <w:unhideWhenUsed/>
    <w:rsid w:val="00BA451A"/>
    <w:pPr>
      <w:spacing w:line="240" w:lineRule="auto"/>
    </w:pPr>
    <w:rPr>
      <w:sz w:val="20"/>
      <w:szCs w:val="20"/>
    </w:rPr>
  </w:style>
  <w:style w:type="character" w:customStyle="1" w:styleId="CommentTextChar">
    <w:name w:val="Comment Text Char"/>
    <w:basedOn w:val="DefaultParagraphFont"/>
    <w:link w:val="CommentText"/>
    <w:uiPriority w:val="99"/>
    <w:semiHidden/>
    <w:rsid w:val="00BA451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A451A"/>
    <w:rPr>
      <w:b/>
      <w:bCs/>
    </w:rPr>
  </w:style>
  <w:style w:type="character" w:customStyle="1" w:styleId="CommentSubjectChar">
    <w:name w:val="Comment Subject Char"/>
    <w:basedOn w:val="CommentTextChar"/>
    <w:link w:val="CommentSubject"/>
    <w:uiPriority w:val="99"/>
    <w:semiHidden/>
    <w:rsid w:val="00BA451A"/>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56"/>
    <w:pPr>
      <w:spacing w:after="200" w:line="276" w:lineRule="auto"/>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C346E"/>
    <w:pPr>
      <w:spacing w:after="200" w:line="276" w:lineRule="auto"/>
    </w:pPr>
    <w:rPr>
      <w:rFonts w:ascii="Calibri" w:eastAsia="Calibri" w:hAnsi="Calibri" w:cs="Calibri"/>
      <w:color w:val="000000"/>
      <w:sz w:val="22"/>
      <w:szCs w:val="22"/>
    </w:rPr>
  </w:style>
  <w:style w:type="paragraph" w:styleId="Footer">
    <w:name w:val="footer"/>
    <w:basedOn w:val="Normal"/>
    <w:link w:val="FooterChar"/>
    <w:uiPriority w:val="99"/>
    <w:unhideWhenUsed/>
    <w:rsid w:val="00AF0D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0D8C"/>
    <w:rPr>
      <w:rFonts w:ascii="Calibri" w:eastAsia="Calibri" w:hAnsi="Calibri" w:cs="Calibri"/>
      <w:color w:val="000000"/>
      <w:sz w:val="22"/>
      <w:szCs w:val="22"/>
    </w:rPr>
  </w:style>
  <w:style w:type="character" w:styleId="PageNumber">
    <w:name w:val="page number"/>
    <w:basedOn w:val="DefaultParagraphFont"/>
    <w:uiPriority w:val="99"/>
    <w:semiHidden/>
    <w:unhideWhenUsed/>
    <w:rsid w:val="00AF0D8C"/>
  </w:style>
  <w:style w:type="paragraph" w:styleId="ListParagraph">
    <w:name w:val="List Paragraph"/>
    <w:basedOn w:val="Normal"/>
    <w:uiPriority w:val="34"/>
    <w:qFormat/>
    <w:rsid w:val="00CE2147"/>
    <w:pPr>
      <w:ind w:left="720"/>
      <w:contextualSpacing/>
    </w:pPr>
    <w:rPr>
      <w:rFonts w:asciiTheme="minorHAnsi" w:eastAsiaTheme="minorHAnsi" w:hAnsiTheme="minorHAnsi" w:cstheme="minorBidi"/>
      <w:color w:val="auto"/>
    </w:rPr>
  </w:style>
  <w:style w:type="paragraph" w:styleId="NormalWeb">
    <w:name w:val="Normal (Web)"/>
    <w:basedOn w:val="Normal"/>
    <w:uiPriority w:val="99"/>
    <w:semiHidden/>
    <w:unhideWhenUsed/>
    <w:rsid w:val="00CE214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37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F2F"/>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BA451A"/>
    <w:rPr>
      <w:sz w:val="16"/>
      <w:szCs w:val="16"/>
    </w:rPr>
  </w:style>
  <w:style w:type="paragraph" w:styleId="CommentText">
    <w:name w:val="annotation text"/>
    <w:basedOn w:val="Normal"/>
    <w:link w:val="CommentTextChar"/>
    <w:uiPriority w:val="99"/>
    <w:semiHidden/>
    <w:unhideWhenUsed/>
    <w:rsid w:val="00BA451A"/>
    <w:pPr>
      <w:spacing w:line="240" w:lineRule="auto"/>
    </w:pPr>
    <w:rPr>
      <w:sz w:val="20"/>
      <w:szCs w:val="20"/>
    </w:rPr>
  </w:style>
  <w:style w:type="character" w:customStyle="1" w:styleId="CommentTextChar">
    <w:name w:val="Comment Text Char"/>
    <w:basedOn w:val="DefaultParagraphFont"/>
    <w:link w:val="CommentText"/>
    <w:uiPriority w:val="99"/>
    <w:semiHidden/>
    <w:rsid w:val="00BA451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A451A"/>
    <w:rPr>
      <w:b/>
      <w:bCs/>
    </w:rPr>
  </w:style>
  <w:style w:type="character" w:customStyle="1" w:styleId="CommentSubjectChar">
    <w:name w:val="Comment Subject Char"/>
    <w:basedOn w:val="CommentTextChar"/>
    <w:link w:val="CommentSubject"/>
    <w:uiPriority w:val="99"/>
    <w:semiHidden/>
    <w:rsid w:val="00BA451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B945E-F175-41CD-A0BD-E473178E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8571</Words>
  <Characters>48855</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UIUC</Company>
  <LinksUpToDate>false</LinksUpToDate>
  <CharactersWithSpaces>57312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SESE School</dc:creator>
  <cp:lastModifiedBy>Elli, Amy Lawrence</cp:lastModifiedBy>
  <cp:revision>2</cp:revision>
  <cp:lastPrinted>2017-07-27T21:29:00Z</cp:lastPrinted>
  <dcterms:created xsi:type="dcterms:W3CDTF">2017-07-27T21:30:00Z</dcterms:created>
  <dcterms:modified xsi:type="dcterms:W3CDTF">2017-07-27T21:30:00Z</dcterms:modified>
</cp:coreProperties>
</file>